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29DB3F" w14:textId="2E1A4CD3" w:rsidR="006C1E2F" w:rsidRDefault="006C1E2F"/>
    <w:p w14:paraId="45ABD56B" w14:textId="2112447B" w:rsidR="00B97970" w:rsidRPr="00B97970" w:rsidRDefault="00B97970">
      <w:pPr>
        <w:rPr>
          <w:rFonts w:hint="eastAsia"/>
        </w:rPr>
      </w:pPr>
      <w:r>
        <w:rPr>
          <w:rFonts w:hint="eastAsia"/>
        </w:rPr>
        <w:t>1、</w:t>
      </w:r>
      <w:r w:rsidRPr="00B97970">
        <w:t>新增协同模式，我们可以在渲染界面右键或点击按钮进入协同模式进行创建协同方案，并修改方案状态。</w:t>
      </w:r>
    </w:p>
    <w:p w14:paraId="129E6956" w14:textId="148F733A" w:rsidR="00B97970" w:rsidRDefault="00B97970">
      <w:r>
        <w:rPr>
          <w:noProof/>
        </w:rPr>
        <w:drawing>
          <wp:inline distT="0" distB="0" distL="0" distR="0" wp14:anchorId="1DA1C37F" wp14:editId="614D2FC0">
            <wp:extent cx="5274310" cy="2983865"/>
            <wp:effectExtent l="0" t="0" r="254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983865"/>
                    </a:xfrm>
                    <a:prstGeom prst="rect">
                      <a:avLst/>
                    </a:prstGeom>
                  </pic:spPr>
                </pic:pic>
              </a:graphicData>
            </a:graphic>
          </wp:inline>
        </w:drawing>
      </w:r>
    </w:p>
    <w:p w14:paraId="5E443FB3" w14:textId="77777777" w:rsidR="00B97970" w:rsidRDefault="00B97970">
      <w:pPr>
        <w:rPr>
          <w:rFonts w:hint="eastAsia"/>
        </w:rPr>
      </w:pPr>
    </w:p>
    <w:p w14:paraId="467D9799" w14:textId="36A5E002" w:rsidR="00B97970" w:rsidRDefault="00B97970" w:rsidP="00B97970">
      <w:pPr>
        <w:pStyle w:val="a7"/>
        <w:ind w:left="360" w:firstLineChars="0" w:firstLine="0"/>
      </w:pPr>
      <w:r>
        <w:rPr>
          <w:rFonts w:hint="eastAsia"/>
        </w:rPr>
        <w:t>2、</w:t>
      </w:r>
      <w:r w:rsidRPr="00B97970">
        <w:t>创建后我们点击方案名称可以进入方案。</w:t>
      </w:r>
    </w:p>
    <w:p w14:paraId="69B7F6E2" w14:textId="6ABAF963" w:rsidR="00B97970" w:rsidRPr="00B97970" w:rsidRDefault="00B97970" w:rsidP="00B97970">
      <w:pPr>
        <w:pStyle w:val="a7"/>
        <w:ind w:left="360" w:firstLineChars="0" w:firstLine="0"/>
      </w:pPr>
    </w:p>
    <w:p w14:paraId="21FE2F25" w14:textId="222FCDE0" w:rsidR="00B97970" w:rsidRDefault="00B97970" w:rsidP="00B97970">
      <w:r>
        <w:rPr>
          <w:noProof/>
        </w:rPr>
        <w:drawing>
          <wp:inline distT="0" distB="0" distL="0" distR="0" wp14:anchorId="48D0C80C" wp14:editId="7FB8E578">
            <wp:extent cx="5274310" cy="298005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980055"/>
                    </a:xfrm>
                    <a:prstGeom prst="rect">
                      <a:avLst/>
                    </a:prstGeom>
                  </pic:spPr>
                </pic:pic>
              </a:graphicData>
            </a:graphic>
          </wp:inline>
        </w:drawing>
      </w:r>
    </w:p>
    <w:p w14:paraId="7EF4034B" w14:textId="7CB1FBAE" w:rsidR="00B97970" w:rsidRDefault="00B97970" w:rsidP="00B97970">
      <w:pPr>
        <w:pStyle w:val="a7"/>
        <w:ind w:left="360" w:firstLineChars="0" w:firstLine="0"/>
      </w:pPr>
    </w:p>
    <w:p w14:paraId="7DBE44E6" w14:textId="77777777" w:rsidR="00B97970" w:rsidRDefault="00B97970" w:rsidP="00B97970">
      <w:pPr>
        <w:pStyle w:val="a7"/>
        <w:ind w:left="360" w:firstLineChars="0" w:firstLine="0"/>
      </w:pPr>
    </w:p>
    <w:p w14:paraId="7222EBD4" w14:textId="77777777" w:rsidR="00B97970" w:rsidRDefault="00B97970" w:rsidP="00B97970">
      <w:pPr>
        <w:pStyle w:val="a7"/>
        <w:ind w:left="360" w:firstLineChars="0" w:firstLine="0"/>
      </w:pPr>
    </w:p>
    <w:p w14:paraId="58EDB09C" w14:textId="77777777" w:rsidR="00B97970" w:rsidRDefault="00B97970" w:rsidP="00B97970">
      <w:pPr>
        <w:pStyle w:val="a7"/>
        <w:ind w:left="360" w:firstLineChars="0" w:firstLine="0"/>
        <w:rPr>
          <w:noProof/>
        </w:rPr>
      </w:pPr>
    </w:p>
    <w:p w14:paraId="7823B65A" w14:textId="77777777" w:rsidR="00B97970" w:rsidRDefault="00B97970" w:rsidP="00B97970">
      <w:pPr>
        <w:pStyle w:val="a7"/>
        <w:ind w:left="360" w:firstLineChars="0" w:firstLine="0"/>
        <w:rPr>
          <w:noProof/>
        </w:rPr>
      </w:pPr>
    </w:p>
    <w:p w14:paraId="59AD489E" w14:textId="67C7C9D6" w:rsidR="00B97970" w:rsidRDefault="00B97970" w:rsidP="00B97970">
      <w:pPr>
        <w:pStyle w:val="a7"/>
        <w:ind w:left="360" w:firstLineChars="0" w:firstLine="0"/>
        <w:rPr>
          <w:noProof/>
        </w:rPr>
      </w:pPr>
    </w:p>
    <w:p w14:paraId="192503F5" w14:textId="77777777" w:rsidR="00B97970" w:rsidRDefault="00B97970" w:rsidP="00B97970">
      <w:pPr>
        <w:pStyle w:val="a7"/>
        <w:ind w:left="360" w:firstLineChars="0" w:firstLine="0"/>
        <w:rPr>
          <w:rFonts w:hint="eastAsia"/>
        </w:rPr>
      </w:pPr>
      <w:r w:rsidRPr="00B97970">
        <w:lastRenderedPageBreak/>
        <w:t>3.进入方案我们可以对方案的状态、类型、标注及方案位置进行修改。</w:t>
      </w:r>
    </w:p>
    <w:p w14:paraId="7696FAEB" w14:textId="77777777" w:rsidR="00B97970" w:rsidRPr="00B97970" w:rsidRDefault="00B97970" w:rsidP="00B97970">
      <w:pPr>
        <w:rPr>
          <w:rFonts w:hint="eastAsia"/>
          <w:noProof/>
        </w:rPr>
      </w:pPr>
    </w:p>
    <w:p w14:paraId="53113AEB" w14:textId="46831C04" w:rsidR="00B97970" w:rsidRDefault="00B97970" w:rsidP="00B97970">
      <w:pPr>
        <w:pStyle w:val="a7"/>
        <w:ind w:left="360" w:firstLineChars="0" w:firstLine="0"/>
      </w:pPr>
      <w:r>
        <w:rPr>
          <w:noProof/>
        </w:rPr>
        <w:drawing>
          <wp:inline distT="0" distB="0" distL="0" distR="0" wp14:anchorId="47C59811" wp14:editId="0696DCEB">
            <wp:extent cx="5274310" cy="3021965"/>
            <wp:effectExtent l="0" t="0" r="254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021965"/>
                    </a:xfrm>
                    <a:prstGeom prst="rect">
                      <a:avLst/>
                    </a:prstGeom>
                  </pic:spPr>
                </pic:pic>
              </a:graphicData>
            </a:graphic>
          </wp:inline>
        </w:drawing>
      </w:r>
    </w:p>
    <w:p w14:paraId="2ED6AA62" w14:textId="2382EA6A" w:rsidR="00B97970" w:rsidRDefault="00B97970" w:rsidP="00B97970">
      <w:pPr>
        <w:pStyle w:val="a7"/>
        <w:ind w:left="360" w:firstLineChars="0" w:firstLine="0"/>
      </w:pPr>
    </w:p>
    <w:p w14:paraId="7067997B" w14:textId="4DA01751" w:rsidR="00B97970" w:rsidRDefault="00B97970" w:rsidP="00B97970">
      <w:pPr>
        <w:pStyle w:val="a7"/>
        <w:ind w:left="360" w:firstLineChars="0" w:firstLine="0"/>
      </w:pPr>
      <w:r w:rsidRPr="00B97970">
        <w:t>4.单帧渲染和批量渲染也被集成到渲染界面。</w:t>
      </w:r>
    </w:p>
    <w:p w14:paraId="11AB6E99" w14:textId="7DB54CE0" w:rsidR="00B97970" w:rsidRDefault="00B97970" w:rsidP="00B97970">
      <w:pPr>
        <w:pStyle w:val="a7"/>
        <w:ind w:left="360" w:firstLineChars="0" w:firstLine="0"/>
      </w:pPr>
      <w:r>
        <w:rPr>
          <w:noProof/>
        </w:rPr>
        <w:drawing>
          <wp:inline distT="0" distB="0" distL="0" distR="0" wp14:anchorId="5535DB4B" wp14:editId="38CF246D">
            <wp:extent cx="5274310" cy="295846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958465"/>
                    </a:xfrm>
                    <a:prstGeom prst="rect">
                      <a:avLst/>
                    </a:prstGeom>
                  </pic:spPr>
                </pic:pic>
              </a:graphicData>
            </a:graphic>
          </wp:inline>
        </w:drawing>
      </w:r>
    </w:p>
    <w:p w14:paraId="2F532111" w14:textId="049DC3BA" w:rsidR="00B97970" w:rsidRDefault="00B97970" w:rsidP="00B97970">
      <w:pPr>
        <w:pStyle w:val="a7"/>
        <w:ind w:left="360" w:firstLineChars="0" w:firstLine="0"/>
      </w:pPr>
    </w:p>
    <w:p w14:paraId="336A7117" w14:textId="158153E1" w:rsidR="00B97970" w:rsidRDefault="00B97970" w:rsidP="00B97970">
      <w:pPr>
        <w:pStyle w:val="a7"/>
        <w:ind w:left="360" w:firstLineChars="0" w:firstLine="0"/>
      </w:pPr>
    </w:p>
    <w:p w14:paraId="1D7B8E05" w14:textId="280420E5" w:rsidR="00B97970" w:rsidRDefault="00B97970" w:rsidP="00B97970">
      <w:pPr>
        <w:pStyle w:val="a7"/>
        <w:ind w:left="360" w:firstLineChars="0" w:firstLine="0"/>
      </w:pPr>
    </w:p>
    <w:p w14:paraId="416ECB2E" w14:textId="52758352" w:rsidR="00B97970" w:rsidRDefault="00B97970" w:rsidP="00B97970">
      <w:pPr>
        <w:pStyle w:val="a7"/>
        <w:ind w:left="360" w:firstLineChars="0" w:firstLine="0"/>
      </w:pPr>
    </w:p>
    <w:p w14:paraId="013BB1F1" w14:textId="6A261329" w:rsidR="00B97970" w:rsidRDefault="00B97970" w:rsidP="00B97970">
      <w:pPr>
        <w:pStyle w:val="a7"/>
        <w:ind w:left="360" w:firstLineChars="0" w:firstLine="0"/>
      </w:pPr>
    </w:p>
    <w:p w14:paraId="51B9F6F8" w14:textId="66445CB0" w:rsidR="00B97970" w:rsidRDefault="00B97970" w:rsidP="00B97970">
      <w:pPr>
        <w:pStyle w:val="a7"/>
        <w:ind w:left="360" w:firstLineChars="0" w:firstLine="0"/>
      </w:pPr>
    </w:p>
    <w:p w14:paraId="67A4A88C" w14:textId="32E2F02E" w:rsidR="00B97970" w:rsidRDefault="00B97970" w:rsidP="00B97970">
      <w:pPr>
        <w:pStyle w:val="a7"/>
        <w:ind w:left="360" w:firstLineChars="0" w:firstLine="0"/>
      </w:pPr>
    </w:p>
    <w:p w14:paraId="4724EF13" w14:textId="6EF487FD" w:rsidR="00B97970" w:rsidRDefault="00B97970" w:rsidP="00B97970">
      <w:pPr>
        <w:pStyle w:val="a7"/>
        <w:ind w:left="360" w:firstLineChars="0" w:firstLine="0"/>
      </w:pPr>
    </w:p>
    <w:p w14:paraId="3611D7D1" w14:textId="77777777" w:rsidR="00B97970" w:rsidRDefault="00B97970" w:rsidP="00B97970">
      <w:pPr>
        <w:pStyle w:val="a7"/>
        <w:ind w:left="360" w:firstLineChars="0" w:firstLine="0"/>
        <w:rPr>
          <w:rFonts w:hint="eastAsia"/>
        </w:rPr>
      </w:pPr>
    </w:p>
    <w:p w14:paraId="16B831A6" w14:textId="60C5128C" w:rsidR="00B97970" w:rsidRDefault="00B97970" w:rsidP="00B97970">
      <w:pPr>
        <w:pStyle w:val="a7"/>
        <w:ind w:left="360" w:firstLineChars="0" w:firstLine="0"/>
      </w:pPr>
      <w:r w:rsidRPr="00B97970">
        <w:lastRenderedPageBreak/>
        <w:t>5.除普通全景外新增D全景功能，3D全景</w:t>
      </w:r>
      <w:proofErr w:type="gramStart"/>
      <w:r w:rsidRPr="00B97970">
        <w:t>图类似</w:t>
      </w:r>
      <w:proofErr w:type="gramEnd"/>
      <w:r w:rsidRPr="00B97970">
        <w:t>3D电影，配合3D眼镜可以在全景图中看出3D效果。</w:t>
      </w:r>
    </w:p>
    <w:p w14:paraId="03656885" w14:textId="65913DC5" w:rsidR="00B97970" w:rsidRDefault="00B97970" w:rsidP="00B97970">
      <w:pPr>
        <w:pStyle w:val="a7"/>
        <w:ind w:left="360" w:firstLineChars="0" w:firstLine="0"/>
        <w:rPr>
          <w:b/>
          <w:bCs/>
        </w:rPr>
      </w:pPr>
      <w:r>
        <w:rPr>
          <w:noProof/>
        </w:rPr>
        <w:drawing>
          <wp:inline distT="0" distB="0" distL="0" distR="0" wp14:anchorId="33BE5737" wp14:editId="597BFCCA">
            <wp:extent cx="5274310" cy="29610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961005"/>
                    </a:xfrm>
                    <a:prstGeom prst="rect">
                      <a:avLst/>
                    </a:prstGeom>
                  </pic:spPr>
                </pic:pic>
              </a:graphicData>
            </a:graphic>
          </wp:inline>
        </w:drawing>
      </w:r>
    </w:p>
    <w:p w14:paraId="0FFBAE66" w14:textId="021B0BB0" w:rsidR="00B97970" w:rsidRDefault="00B97970" w:rsidP="00B97970">
      <w:pPr>
        <w:pStyle w:val="a7"/>
        <w:ind w:left="360" w:firstLineChars="0" w:firstLine="0"/>
        <w:rPr>
          <w:b/>
          <w:bCs/>
        </w:rPr>
      </w:pPr>
    </w:p>
    <w:p w14:paraId="629C1F00" w14:textId="77664FA9" w:rsidR="00B97970" w:rsidRDefault="00B97970" w:rsidP="00B97970">
      <w:pPr>
        <w:pStyle w:val="a7"/>
        <w:ind w:left="360" w:firstLineChars="0" w:firstLine="0"/>
      </w:pPr>
      <w:r w:rsidRPr="00B97970">
        <w:t>6.导出Exe和</w:t>
      </w:r>
      <w:proofErr w:type="spellStart"/>
      <w:r w:rsidRPr="00B97970">
        <w:t>wbe</w:t>
      </w:r>
      <w:proofErr w:type="spellEnd"/>
      <w:proofErr w:type="gramStart"/>
      <w:r w:rsidRPr="00B97970">
        <w:t>独立版</w:t>
      </w:r>
      <w:proofErr w:type="gramEnd"/>
      <w:r w:rsidRPr="00B97970">
        <w:t>也集成在一起。</w:t>
      </w:r>
    </w:p>
    <w:p w14:paraId="2B0AEFAC" w14:textId="57271CCA" w:rsidR="00B97970" w:rsidRDefault="00B97970" w:rsidP="00B97970">
      <w:pPr>
        <w:pStyle w:val="a7"/>
        <w:ind w:left="360" w:firstLineChars="0" w:firstLine="0"/>
      </w:pPr>
      <w:r>
        <w:rPr>
          <w:noProof/>
        </w:rPr>
        <w:drawing>
          <wp:inline distT="0" distB="0" distL="0" distR="0" wp14:anchorId="0DBFA331" wp14:editId="3EE0F516">
            <wp:extent cx="5274310" cy="2990215"/>
            <wp:effectExtent l="0" t="0" r="254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990215"/>
                    </a:xfrm>
                    <a:prstGeom prst="rect">
                      <a:avLst/>
                    </a:prstGeom>
                  </pic:spPr>
                </pic:pic>
              </a:graphicData>
            </a:graphic>
          </wp:inline>
        </w:drawing>
      </w:r>
    </w:p>
    <w:p w14:paraId="12885C62" w14:textId="04252393" w:rsidR="00B97970" w:rsidRDefault="00B97970" w:rsidP="00B97970">
      <w:pPr>
        <w:pStyle w:val="a7"/>
        <w:ind w:left="360" w:firstLineChars="0" w:firstLine="0"/>
      </w:pPr>
    </w:p>
    <w:p w14:paraId="1FD282AA" w14:textId="69EB7970" w:rsidR="00B97970" w:rsidRDefault="00B97970" w:rsidP="00B97970">
      <w:pPr>
        <w:pStyle w:val="a7"/>
        <w:ind w:left="360" w:firstLineChars="0" w:firstLine="0"/>
      </w:pPr>
    </w:p>
    <w:p w14:paraId="099EBB0C" w14:textId="297A6A6B" w:rsidR="00B97970" w:rsidRDefault="00B97970" w:rsidP="00B97970">
      <w:pPr>
        <w:pStyle w:val="a7"/>
        <w:ind w:left="360" w:firstLineChars="0" w:firstLine="0"/>
      </w:pPr>
    </w:p>
    <w:p w14:paraId="5851410B" w14:textId="40392959" w:rsidR="00B97970" w:rsidRDefault="00B97970" w:rsidP="00B97970">
      <w:pPr>
        <w:pStyle w:val="a7"/>
        <w:ind w:left="360" w:firstLineChars="0" w:firstLine="0"/>
      </w:pPr>
    </w:p>
    <w:p w14:paraId="6BF419D0" w14:textId="0E8F42A4" w:rsidR="00B97970" w:rsidRDefault="00B97970" w:rsidP="00B97970">
      <w:pPr>
        <w:pStyle w:val="a7"/>
        <w:ind w:left="360" w:firstLineChars="0" w:firstLine="0"/>
      </w:pPr>
    </w:p>
    <w:p w14:paraId="28FC4DA5" w14:textId="723B7207" w:rsidR="00B97970" w:rsidRDefault="00B97970" w:rsidP="00B97970">
      <w:pPr>
        <w:pStyle w:val="a7"/>
        <w:ind w:left="360" w:firstLineChars="0" w:firstLine="0"/>
      </w:pPr>
    </w:p>
    <w:p w14:paraId="6D92747F" w14:textId="268C1304" w:rsidR="00B97970" w:rsidRDefault="00B97970" w:rsidP="00B97970">
      <w:pPr>
        <w:pStyle w:val="a7"/>
        <w:ind w:left="360" w:firstLineChars="0" w:firstLine="0"/>
      </w:pPr>
    </w:p>
    <w:p w14:paraId="66C24310" w14:textId="4593A902" w:rsidR="00B97970" w:rsidRDefault="00B97970" w:rsidP="00B97970">
      <w:pPr>
        <w:pStyle w:val="a7"/>
        <w:ind w:left="360" w:firstLineChars="0" w:firstLine="0"/>
      </w:pPr>
    </w:p>
    <w:p w14:paraId="276F668B" w14:textId="77777777" w:rsidR="00B97970" w:rsidRDefault="00B97970" w:rsidP="00B97970">
      <w:pPr>
        <w:pStyle w:val="a7"/>
        <w:ind w:left="360" w:firstLineChars="0" w:firstLine="0"/>
        <w:rPr>
          <w:rFonts w:hint="eastAsia"/>
        </w:rPr>
      </w:pPr>
    </w:p>
    <w:p w14:paraId="79FF4E59" w14:textId="6EB2A428" w:rsidR="00B97970" w:rsidRDefault="00B97970" w:rsidP="00B97970">
      <w:pPr>
        <w:pStyle w:val="a7"/>
        <w:ind w:left="360" w:firstLineChars="0" w:firstLine="0"/>
      </w:pPr>
      <w:r w:rsidRPr="00B97970">
        <w:lastRenderedPageBreak/>
        <w:t>7.点击箭头可以折叠工具栏</w:t>
      </w:r>
    </w:p>
    <w:p w14:paraId="56507F1A" w14:textId="4130E7EE" w:rsidR="00B97970" w:rsidRDefault="00B97970" w:rsidP="00B97970">
      <w:pPr>
        <w:pStyle w:val="a7"/>
        <w:ind w:left="360" w:firstLineChars="0" w:firstLine="0"/>
        <w:rPr>
          <w:b/>
          <w:bCs/>
        </w:rPr>
      </w:pPr>
      <w:r>
        <w:rPr>
          <w:noProof/>
        </w:rPr>
        <w:drawing>
          <wp:inline distT="0" distB="0" distL="0" distR="0" wp14:anchorId="362FEC93" wp14:editId="52AE89D3">
            <wp:extent cx="5274310" cy="296100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961005"/>
                    </a:xfrm>
                    <a:prstGeom prst="rect">
                      <a:avLst/>
                    </a:prstGeom>
                  </pic:spPr>
                </pic:pic>
              </a:graphicData>
            </a:graphic>
          </wp:inline>
        </w:drawing>
      </w:r>
    </w:p>
    <w:p w14:paraId="0C3E70BA" w14:textId="77777777" w:rsidR="00B97970" w:rsidRDefault="00B97970" w:rsidP="00B97970">
      <w:pPr>
        <w:pStyle w:val="a7"/>
        <w:ind w:left="360" w:firstLineChars="0" w:firstLine="0"/>
        <w:rPr>
          <w:rFonts w:hint="eastAsia"/>
          <w:b/>
          <w:bCs/>
        </w:rPr>
      </w:pPr>
    </w:p>
    <w:p w14:paraId="100F6A6A" w14:textId="77BD9B70" w:rsidR="00B97970" w:rsidRDefault="00B97970" w:rsidP="00B97970">
      <w:pPr>
        <w:pStyle w:val="a7"/>
        <w:ind w:left="360" w:firstLineChars="0" w:firstLine="0"/>
      </w:pPr>
      <w:r w:rsidRPr="00B97970">
        <w:t>8.增加小地图功能，在我们制作大项目时点击小地图的位置可以快速定位</w:t>
      </w:r>
    </w:p>
    <w:p w14:paraId="400119B0" w14:textId="34A0655E" w:rsidR="00B97970" w:rsidRDefault="00B97970" w:rsidP="00B97970">
      <w:pPr>
        <w:pStyle w:val="a7"/>
        <w:ind w:left="360" w:firstLineChars="0" w:firstLine="0"/>
      </w:pPr>
      <w:r>
        <w:rPr>
          <w:noProof/>
        </w:rPr>
        <w:drawing>
          <wp:inline distT="0" distB="0" distL="0" distR="0" wp14:anchorId="7571E440" wp14:editId="14D46E83">
            <wp:extent cx="5274310" cy="2981325"/>
            <wp:effectExtent l="0" t="0" r="254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981325"/>
                    </a:xfrm>
                    <a:prstGeom prst="rect">
                      <a:avLst/>
                    </a:prstGeom>
                  </pic:spPr>
                </pic:pic>
              </a:graphicData>
            </a:graphic>
          </wp:inline>
        </w:drawing>
      </w:r>
    </w:p>
    <w:p w14:paraId="085D8F75" w14:textId="02712B38" w:rsidR="00B97970" w:rsidRDefault="00B97970" w:rsidP="00B97970">
      <w:pPr>
        <w:pStyle w:val="a7"/>
        <w:ind w:left="360" w:firstLineChars="0" w:firstLine="0"/>
      </w:pPr>
    </w:p>
    <w:p w14:paraId="4A93B09A" w14:textId="1EEAD2B3" w:rsidR="00B97970" w:rsidRDefault="00B97970" w:rsidP="00B97970">
      <w:pPr>
        <w:pStyle w:val="a7"/>
        <w:ind w:left="360" w:firstLineChars="0" w:firstLine="0"/>
      </w:pPr>
    </w:p>
    <w:p w14:paraId="31A1E3D6" w14:textId="2AAE552C" w:rsidR="00B97970" w:rsidRDefault="00B97970" w:rsidP="00B97970">
      <w:pPr>
        <w:pStyle w:val="a7"/>
        <w:ind w:left="360" w:firstLineChars="0" w:firstLine="0"/>
      </w:pPr>
    </w:p>
    <w:p w14:paraId="7D0636F2" w14:textId="7276EA6E" w:rsidR="00B97970" w:rsidRDefault="00B97970" w:rsidP="00B97970">
      <w:pPr>
        <w:pStyle w:val="a7"/>
        <w:ind w:left="360" w:firstLineChars="0" w:firstLine="0"/>
      </w:pPr>
    </w:p>
    <w:p w14:paraId="570C7C5D" w14:textId="150BE61D" w:rsidR="00B97970" w:rsidRDefault="00B97970" w:rsidP="00B97970">
      <w:pPr>
        <w:pStyle w:val="a7"/>
        <w:ind w:left="360" w:firstLineChars="0" w:firstLine="0"/>
      </w:pPr>
    </w:p>
    <w:p w14:paraId="04879059" w14:textId="5FB96771" w:rsidR="00B97970" w:rsidRDefault="00B97970" w:rsidP="00B97970">
      <w:pPr>
        <w:pStyle w:val="a7"/>
        <w:ind w:left="360" w:firstLineChars="0" w:firstLine="0"/>
      </w:pPr>
    </w:p>
    <w:p w14:paraId="66C25455" w14:textId="482A2B80" w:rsidR="00B97970" w:rsidRDefault="00B97970" w:rsidP="00B97970">
      <w:pPr>
        <w:pStyle w:val="a7"/>
        <w:ind w:left="360" w:firstLineChars="0" w:firstLine="0"/>
      </w:pPr>
    </w:p>
    <w:p w14:paraId="14D3B98D" w14:textId="198206DB" w:rsidR="00B97970" w:rsidRDefault="00B97970" w:rsidP="00B97970">
      <w:pPr>
        <w:pStyle w:val="a7"/>
        <w:ind w:left="360" w:firstLineChars="0" w:firstLine="0"/>
      </w:pPr>
    </w:p>
    <w:p w14:paraId="2C4DAE9D" w14:textId="3B309992" w:rsidR="00B97970" w:rsidRDefault="00B97970" w:rsidP="00B97970">
      <w:pPr>
        <w:pStyle w:val="a7"/>
        <w:ind w:left="360" w:firstLineChars="0" w:firstLine="0"/>
      </w:pPr>
    </w:p>
    <w:p w14:paraId="52805C64" w14:textId="77777777" w:rsidR="00B97970" w:rsidRDefault="00B97970" w:rsidP="00B97970">
      <w:pPr>
        <w:pStyle w:val="a7"/>
        <w:ind w:left="360" w:firstLineChars="0" w:firstLine="0"/>
        <w:rPr>
          <w:rFonts w:hint="eastAsia"/>
        </w:rPr>
      </w:pPr>
    </w:p>
    <w:p w14:paraId="59C0A31E" w14:textId="122240F8" w:rsidR="00B97970" w:rsidRDefault="00B97970" w:rsidP="00B97970">
      <w:pPr>
        <w:pStyle w:val="a7"/>
        <w:ind w:left="360" w:firstLineChars="0" w:firstLine="0"/>
      </w:pPr>
      <w:r w:rsidRPr="00B97970">
        <w:lastRenderedPageBreak/>
        <w:t>9.显示模式也集成在渲染界面顶部工具栏。</w:t>
      </w:r>
    </w:p>
    <w:p w14:paraId="47231E2B" w14:textId="7A5DD093" w:rsidR="00B97970" w:rsidRDefault="00B97970" w:rsidP="00B97970">
      <w:pPr>
        <w:pStyle w:val="a7"/>
        <w:ind w:left="360" w:firstLineChars="0" w:firstLine="0"/>
      </w:pPr>
      <w:r>
        <w:rPr>
          <w:noProof/>
        </w:rPr>
        <w:drawing>
          <wp:inline distT="0" distB="0" distL="0" distR="0" wp14:anchorId="546B6CD2" wp14:editId="44E43925">
            <wp:extent cx="5274310" cy="2986405"/>
            <wp:effectExtent l="0" t="0" r="254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986405"/>
                    </a:xfrm>
                    <a:prstGeom prst="rect">
                      <a:avLst/>
                    </a:prstGeom>
                  </pic:spPr>
                </pic:pic>
              </a:graphicData>
            </a:graphic>
          </wp:inline>
        </w:drawing>
      </w:r>
    </w:p>
    <w:p w14:paraId="7C178A0A" w14:textId="77777777" w:rsidR="00B97970" w:rsidRDefault="00B97970" w:rsidP="00B97970">
      <w:pPr>
        <w:pStyle w:val="a7"/>
        <w:ind w:left="360" w:firstLineChars="0" w:firstLine="0"/>
        <w:rPr>
          <w:rFonts w:hint="eastAsia"/>
        </w:rPr>
      </w:pPr>
    </w:p>
    <w:p w14:paraId="455A7546" w14:textId="7E4CA122" w:rsidR="00B97970" w:rsidRDefault="00B97970" w:rsidP="00B97970">
      <w:pPr>
        <w:pStyle w:val="a7"/>
        <w:ind w:left="360" w:firstLineChars="0" w:firstLine="0"/>
      </w:pPr>
      <w:r w:rsidRPr="00B97970">
        <w:t>10.飞行与行走模式</w:t>
      </w:r>
    </w:p>
    <w:p w14:paraId="5CCE88AA" w14:textId="18DA9659" w:rsidR="00B97970" w:rsidRDefault="003E6063" w:rsidP="00B97970">
      <w:pPr>
        <w:pStyle w:val="a7"/>
        <w:ind w:left="360" w:firstLineChars="0" w:firstLine="0"/>
      </w:pPr>
      <w:r>
        <w:rPr>
          <w:noProof/>
        </w:rPr>
        <w:drawing>
          <wp:inline distT="0" distB="0" distL="0" distR="0" wp14:anchorId="53E8714C" wp14:editId="01EA6969">
            <wp:extent cx="5274310" cy="2990215"/>
            <wp:effectExtent l="0" t="0" r="254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990215"/>
                    </a:xfrm>
                    <a:prstGeom prst="rect">
                      <a:avLst/>
                    </a:prstGeom>
                  </pic:spPr>
                </pic:pic>
              </a:graphicData>
            </a:graphic>
          </wp:inline>
        </w:drawing>
      </w:r>
    </w:p>
    <w:p w14:paraId="14C68677" w14:textId="1F213B34" w:rsidR="003E6063" w:rsidRDefault="003E6063" w:rsidP="00B97970">
      <w:pPr>
        <w:pStyle w:val="a7"/>
        <w:ind w:left="360" w:firstLineChars="0" w:firstLine="0"/>
      </w:pPr>
    </w:p>
    <w:p w14:paraId="58E907AA" w14:textId="7ED7F36C" w:rsidR="003E6063" w:rsidRDefault="003E6063" w:rsidP="00B97970">
      <w:pPr>
        <w:pStyle w:val="a7"/>
        <w:ind w:left="360" w:firstLineChars="0" w:firstLine="0"/>
      </w:pPr>
    </w:p>
    <w:p w14:paraId="3DA2814D" w14:textId="1E47459C" w:rsidR="003E6063" w:rsidRDefault="003E6063" w:rsidP="00B97970">
      <w:pPr>
        <w:pStyle w:val="a7"/>
        <w:ind w:left="360" w:firstLineChars="0" w:firstLine="0"/>
      </w:pPr>
    </w:p>
    <w:p w14:paraId="2F4634F5" w14:textId="336A7931" w:rsidR="003E6063" w:rsidRDefault="003E6063" w:rsidP="00B97970">
      <w:pPr>
        <w:pStyle w:val="a7"/>
        <w:ind w:left="360" w:firstLineChars="0" w:firstLine="0"/>
      </w:pPr>
    </w:p>
    <w:p w14:paraId="16B80CA4" w14:textId="2DC9C021" w:rsidR="003E6063" w:rsidRDefault="003E6063" w:rsidP="00B97970">
      <w:pPr>
        <w:pStyle w:val="a7"/>
        <w:ind w:left="360" w:firstLineChars="0" w:firstLine="0"/>
      </w:pPr>
    </w:p>
    <w:p w14:paraId="2FDC6F95" w14:textId="36B16672" w:rsidR="003E6063" w:rsidRDefault="003E6063" w:rsidP="00B97970">
      <w:pPr>
        <w:pStyle w:val="a7"/>
        <w:ind w:left="360" w:firstLineChars="0" w:firstLine="0"/>
      </w:pPr>
    </w:p>
    <w:p w14:paraId="4EB3E98C" w14:textId="67137A4C" w:rsidR="003E6063" w:rsidRDefault="003E6063" w:rsidP="00B97970">
      <w:pPr>
        <w:pStyle w:val="a7"/>
        <w:ind w:left="360" w:firstLineChars="0" w:firstLine="0"/>
      </w:pPr>
    </w:p>
    <w:p w14:paraId="714798A9" w14:textId="62B8908A" w:rsidR="003E6063" w:rsidRDefault="003E6063" w:rsidP="00B97970">
      <w:pPr>
        <w:pStyle w:val="a7"/>
        <w:ind w:left="360" w:firstLineChars="0" w:firstLine="0"/>
      </w:pPr>
    </w:p>
    <w:p w14:paraId="5D8DF5CB" w14:textId="2A1B49A9" w:rsidR="003E6063" w:rsidRDefault="003E6063" w:rsidP="00B97970">
      <w:pPr>
        <w:pStyle w:val="a7"/>
        <w:ind w:left="360" w:firstLineChars="0" w:firstLine="0"/>
      </w:pPr>
    </w:p>
    <w:p w14:paraId="73E594DC" w14:textId="655400D1" w:rsidR="003E6063" w:rsidRDefault="003E6063" w:rsidP="00B97970">
      <w:pPr>
        <w:pStyle w:val="a7"/>
        <w:ind w:left="360" w:firstLineChars="0" w:firstLine="0"/>
      </w:pPr>
      <w:r w:rsidRPr="003E6063">
        <w:lastRenderedPageBreak/>
        <w:t>11.支持头戴式</w:t>
      </w:r>
      <w:proofErr w:type="spellStart"/>
      <w:r w:rsidRPr="003E6063">
        <w:t>Vr</w:t>
      </w:r>
      <w:proofErr w:type="spellEnd"/>
      <w:r w:rsidRPr="003E6063">
        <w:t>虚拟设备</w:t>
      </w:r>
    </w:p>
    <w:p w14:paraId="62B033A1" w14:textId="13803CB5" w:rsidR="003E6063" w:rsidRDefault="003E6063" w:rsidP="00B97970">
      <w:pPr>
        <w:pStyle w:val="a7"/>
        <w:ind w:left="360" w:firstLineChars="0" w:firstLine="0"/>
      </w:pPr>
      <w:r>
        <w:rPr>
          <w:noProof/>
        </w:rPr>
        <w:drawing>
          <wp:inline distT="0" distB="0" distL="0" distR="0" wp14:anchorId="5DB15928" wp14:editId="5CD5DCB0">
            <wp:extent cx="5274310" cy="301561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3015615"/>
                    </a:xfrm>
                    <a:prstGeom prst="rect">
                      <a:avLst/>
                    </a:prstGeom>
                  </pic:spPr>
                </pic:pic>
              </a:graphicData>
            </a:graphic>
          </wp:inline>
        </w:drawing>
      </w:r>
    </w:p>
    <w:p w14:paraId="39A5AD64" w14:textId="453B0B9B" w:rsidR="003E6063" w:rsidRDefault="003E6063" w:rsidP="00B97970">
      <w:pPr>
        <w:pStyle w:val="a7"/>
        <w:ind w:left="360" w:firstLineChars="0" w:firstLine="0"/>
      </w:pPr>
    </w:p>
    <w:p w14:paraId="053917F2" w14:textId="0AADE721" w:rsidR="003E6063" w:rsidRDefault="003E6063" w:rsidP="00B97970">
      <w:pPr>
        <w:pStyle w:val="a7"/>
        <w:ind w:left="360" w:firstLineChars="0" w:firstLine="0"/>
      </w:pPr>
      <w:r w:rsidRPr="003E6063">
        <w:t>12.图像设置按钮也集成在渲染界面。</w:t>
      </w:r>
      <w:proofErr w:type="gramStart"/>
      <w:r w:rsidRPr="003E6063">
        <w:t>方便单</w:t>
      </w:r>
      <w:proofErr w:type="gramEnd"/>
      <w:r w:rsidRPr="003E6063">
        <w:t>显示器用户调节。</w:t>
      </w:r>
    </w:p>
    <w:p w14:paraId="4C88841A" w14:textId="6FEF6AB4" w:rsidR="003E6063" w:rsidRDefault="003E6063" w:rsidP="00B97970">
      <w:pPr>
        <w:pStyle w:val="a7"/>
        <w:ind w:left="360" w:firstLineChars="0" w:firstLine="0"/>
      </w:pPr>
      <w:r>
        <w:rPr>
          <w:noProof/>
        </w:rPr>
        <w:drawing>
          <wp:inline distT="0" distB="0" distL="0" distR="0" wp14:anchorId="755722A1" wp14:editId="45E4A735">
            <wp:extent cx="5274310" cy="304800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048000"/>
                    </a:xfrm>
                    <a:prstGeom prst="rect">
                      <a:avLst/>
                    </a:prstGeom>
                  </pic:spPr>
                </pic:pic>
              </a:graphicData>
            </a:graphic>
          </wp:inline>
        </w:drawing>
      </w:r>
    </w:p>
    <w:p w14:paraId="4EDD5C0C" w14:textId="7A37163D" w:rsidR="003E6063" w:rsidRDefault="003E6063" w:rsidP="00B97970">
      <w:pPr>
        <w:pStyle w:val="a7"/>
        <w:ind w:left="360" w:firstLineChars="0" w:firstLine="0"/>
      </w:pPr>
      <w:r>
        <w:rPr>
          <w:noProof/>
        </w:rPr>
        <w:lastRenderedPageBreak/>
        <w:drawing>
          <wp:inline distT="0" distB="0" distL="0" distR="0" wp14:anchorId="0FE025C2" wp14:editId="73A91026">
            <wp:extent cx="2912337" cy="3556565"/>
            <wp:effectExtent l="0" t="0" r="254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24663" cy="3571618"/>
                    </a:xfrm>
                    <a:prstGeom prst="rect">
                      <a:avLst/>
                    </a:prstGeom>
                  </pic:spPr>
                </pic:pic>
              </a:graphicData>
            </a:graphic>
          </wp:inline>
        </w:drawing>
      </w:r>
    </w:p>
    <w:p w14:paraId="2E5D2E34" w14:textId="77777777" w:rsidR="003E6063" w:rsidRDefault="003E6063" w:rsidP="00B97970">
      <w:pPr>
        <w:pStyle w:val="a7"/>
        <w:ind w:left="360" w:firstLineChars="0" w:firstLine="0"/>
        <w:rPr>
          <w:rFonts w:hint="eastAsia"/>
        </w:rPr>
      </w:pPr>
      <w:bookmarkStart w:id="0" w:name="_GoBack"/>
      <w:bookmarkEnd w:id="0"/>
    </w:p>
    <w:p w14:paraId="481095A1" w14:textId="50614490" w:rsidR="003E6063" w:rsidRDefault="003E6063" w:rsidP="00B97970">
      <w:pPr>
        <w:pStyle w:val="a7"/>
        <w:ind w:left="360" w:firstLineChars="0" w:firstLine="0"/>
      </w:pPr>
      <w:r w:rsidRPr="003E6063">
        <w:t>13.图像设置面板UI进行了大改，部分设置进行了重新调整，后期会增加更多功能与预设。</w:t>
      </w:r>
    </w:p>
    <w:p w14:paraId="3E9026A6" w14:textId="3FD05BAE" w:rsidR="003E6063" w:rsidRDefault="003E6063" w:rsidP="00B97970">
      <w:pPr>
        <w:pStyle w:val="a7"/>
        <w:ind w:left="360" w:firstLineChars="0" w:firstLine="0"/>
      </w:pPr>
      <w:r w:rsidRPr="003E6063">
        <w:t>14.对性能和显存占用进行优化。</w:t>
      </w:r>
    </w:p>
    <w:p w14:paraId="3759E57F" w14:textId="31D602D3" w:rsidR="003E6063" w:rsidRPr="00B97970" w:rsidRDefault="003E6063" w:rsidP="00B97970">
      <w:pPr>
        <w:pStyle w:val="a7"/>
        <w:ind w:left="360" w:firstLineChars="0" w:firstLine="0"/>
        <w:rPr>
          <w:rFonts w:hint="eastAsia"/>
        </w:rPr>
      </w:pPr>
      <w:r w:rsidRPr="003E6063">
        <w:t>15.修正BUG</w:t>
      </w:r>
    </w:p>
    <w:sectPr w:rsidR="003E6063" w:rsidRPr="00B9797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EF3020" w14:textId="77777777" w:rsidR="00DA3FA5" w:rsidRDefault="00DA3FA5" w:rsidP="00B97970">
      <w:r>
        <w:separator/>
      </w:r>
    </w:p>
  </w:endnote>
  <w:endnote w:type="continuationSeparator" w:id="0">
    <w:p w14:paraId="2AA3D7FF" w14:textId="77777777" w:rsidR="00DA3FA5" w:rsidRDefault="00DA3FA5" w:rsidP="00B97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DBA1B4" w14:textId="77777777" w:rsidR="00DA3FA5" w:rsidRDefault="00DA3FA5" w:rsidP="00B97970">
      <w:r>
        <w:separator/>
      </w:r>
    </w:p>
  </w:footnote>
  <w:footnote w:type="continuationSeparator" w:id="0">
    <w:p w14:paraId="36B1C7A6" w14:textId="77777777" w:rsidR="00DA3FA5" w:rsidRDefault="00DA3FA5" w:rsidP="00B979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1ED194E"/>
    <w:multiLevelType w:val="hybridMultilevel"/>
    <w:tmpl w:val="B204B40C"/>
    <w:lvl w:ilvl="0" w:tplc="D22C66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7E24D92"/>
    <w:multiLevelType w:val="hybridMultilevel"/>
    <w:tmpl w:val="4F169122"/>
    <w:lvl w:ilvl="0" w:tplc="5FACCD8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760"/>
    <w:rsid w:val="003E6063"/>
    <w:rsid w:val="006C1E2F"/>
    <w:rsid w:val="00B97970"/>
    <w:rsid w:val="00CC4760"/>
    <w:rsid w:val="00DA3F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326D92"/>
  <w15:chartTrackingRefBased/>
  <w15:docId w15:val="{648A05E3-FAEE-4970-9465-376DA13DF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9797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97970"/>
    <w:rPr>
      <w:sz w:val="18"/>
      <w:szCs w:val="18"/>
    </w:rPr>
  </w:style>
  <w:style w:type="paragraph" w:styleId="a5">
    <w:name w:val="footer"/>
    <w:basedOn w:val="a"/>
    <w:link w:val="a6"/>
    <w:uiPriority w:val="99"/>
    <w:unhideWhenUsed/>
    <w:rsid w:val="00B97970"/>
    <w:pPr>
      <w:tabs>
        <w:tab w:val="center" w:pos="4153"/>
        <w:tab w:val="right" w:pos="8306"/>
      </w:tabs>
      <w:snapToGrid w:val="0"/>
      <w:jc w:val="left"/>
    </w:pPr>
    <w:rPr>
      <w:sz w:val="18"/>
      <w:szCs w:val="18"/>
    </w:rPr>
  </w:style>
  <w:style w:type="character" w:customStyle="1" w:styleId="a6">
    <w:name w:val="页脚 字符"/>
    <w:basedOn w:val="a0"/>
    <w:link w:val="a5"/>
    <w:uiPriority w:val="99"/>
    <w:rsid w:val="00B97970"/>
    <w:rPr>
      <w:sz w:val="18"/>
      <w:szCs w:val="18"/>
    </w:rPr>
  </w:style>
  <w:style w:type="paragraph" w:styleId="a7">
    <w:name w:val="List Paragraph"/>
    <w:basedOn w:val="a"/>
    <w:uiPriority w:val="34"/>
    <w:qFormat/>
    <w:rsid w:val="00B9797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7</Pages>
  <Words>70</Words>
  <Characters>399</Characters>
  <Application>Microsoft Office Word</Application>
  <DocSecurity>0</DocSecurity>
  <Lines>3</Lines>
  <Paragraphs>1</Paragraphs>
  <ScaleCrop>false</ScaleCrop>
  <Company/>
  <LinksUpToDate>false</LinksUpToDate>
  <CharactersWithSpaces>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cp:revision>
  <dcterms:created xsi:type="dcterms:W3CDTF">2020-12-16T14:20:00Z</dcterms:created>
  <dcterms:modified xsi:type="dcterms:W3CDTF">2020-12-16T14:42:00Z</dcterms:modified>
</cp:coreProperties>
</file>