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00" w:lineRule="exact"/>
        <w:jc w:val="center"/>
        <w:rPr>
          <w:rFonts w:hint="default" w:ascii="Times New Roman" w:hAnsi="Times New Roman" w:eastAsia="Times New Roman"/>
          <w:sz w:val="44"/>
          <w:szCs w:val="44"/>
          <w:lang w:val="zh-CN"/>
        </w:rPr>
      </w:pPr>
      <w:r>
        <w:rPr>
          <w:rFonts w:hint="default" w:ascii="Times New Roman" w:hAnsi="Times New Roman" w:eastAsia="Times New Roman"/>
          <w:sz w:val="44"/>
          <w:szCs w:val="44"/>
          <w:lang w:val="zh-CN"/>
        </w:rPr>
        <w:t>dēng guàn què 1óu</w:t>
      </w:r>
    </w:p>
    <w:p>
      <w:pPr>
        <w:spacing w:beforeLines="0" w:afterLines="0" w:line="400" w:lineRule="exact"/>
        <w:jc w:val="center"/>
        <w:rPr>
          <w:rFonts w:hint="default" w:ascii="Times New Roman" w:hAnsi="Times New Roman" w:eastAsia="Times New Roman"/>
          <w:sz w:val="44"/>
          <w:szCs w:val="44"/>
          <w:lang w:val="zh-CN"/>
        </w:rPr>
      </w:pPr>
      <w:r>
        <w:rPr>
          <w:rFonts w:hint="default" w:ascii="Times New Roman" w:hAnsi="Times New Roman" w:eastAsia="Times New Roman"/>
          <w:sz w:val="44"/>
          <w:szCs w:val="44"/>
          <w:lang w:val="zh-CN"/>
        </w:rPr>
        <w:t>登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  鹳 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>雀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>楼</w:t>
      </w:r>
    </w:p>
    <w:p>
      <w:pPr>
        <w:spacing w:beforeLines="0" w:afterLines="0" w:line="400" w:lineRule="exact"/>
        <w:jc w:val="center"/>
        <w:rPr>
          <w:rFonts w:hint="eastAsia" w:ascii="Times New Roman" w:hAnsi="Times New Roman" w:eastAsia="Times New Roman"/>
          <w:sz w:val="44"/>
          <w:szCs w:val="44"/>
          <w:lang w:val="en-US" w:eastAsia="zh-CN"/>
        </w:rPr>
      </w:pPr>
    </w:p>
    <w:p>
      <w:pPr>
        <w:spacing w:beforeLines="0" w:afterLines="0" w:line="400" w:lineRule="exact"/>
        <w:ind w:firstLine="1878" w:firstLineChars="427"/>
        <w:jc w:val="both"/>
        <w:rPr>
          <w:rFonts w:hint="default" w:ascii="Times New Roman" w:hAnsi="Times New Roman" w:eastAsia="Times New Roman"/>
          <w:sz w:val="44"/>
          <w:szCs w:val="44"/>
          <w:lang w:val="zh-CN"/>
        </w:rPr>
      </w:pPr>
      <w:r>
        <w:rPr>
          <w:rFonts w:hint="default" w:ascii="Times New Roman" w:hAnsi="Times New Roman" w:eastAsia="Times New Roman"/>
          <w:sz w:val="44"/>
          <w:szCs w:val="44"/>
          <w:lang w:val="zh-CN"/>
        </w:rPr>
        <w:t xml:space="preserve">bái 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 xml:space="preserve">rì 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>yī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 xml:space="preserve"> shān 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>jìn</w:t>
      </w:r>
    </w:p>
    <w:p>
      <w:pPr>
        <w:spacing w:beforeLines="0" w:afterLines="0" w:line="400" w:lineRule="exact"/>
        <w:ind w:firstLine="1878" w:firstLineChars="427"/>
        <w:jc w:val="both"/>
        <w:rPr>
          <w:rFonts w:hint="default" w:ascii="Times New Roman" w:hAnsi="Times New Roman" w:eastAsia="Times New Roman"/>
          <w:sz w:val="44"/>
          <w:szCs w:val="44"/>
          <w:lang w:val="zh-CN"/>
        </w:rPr>
      </w:pPr>
      <w:r>
        <w:rPr>
          <w:rFonts w:hint="default" w:ascii="Times New Roman" w:hAnsi="Times New Roman" w:eastAsia="Times New Roman"/>
          <w:sz w:val="44"/>
          <w:szCs w:val="44"/>
          <w:lang w:val="zh-CN"/>
        </w:rPr>
        <w:t>白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>日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>依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>山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 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>尽，</w:t>
      </w:r>
    </w:p>
    <w:p>
      <w:pPr>
        <w:spacing w:beforeLines="0" w:afterLines="0" w:line="400" w:lineRule="exact"/>
        <w:ind w:firstLine="1878" w:firstLineChars="427"/>
        <w:jc w:val="both"/>
        <w:rPr>
          <w:rFonts w:hint="default" w:ascii="Times New Roman" w:hAnsi="Times New Roman" w:eastAsia="Times New Roman"/>
          <w:sz w:val="44"/>
          <w:szCs w:val="44"/>
          <w:lang w:val="zh-CN"/>
        </w:rPr>
      </w:pPr>
    </w:p>
    <w:p>
      <w:pPr>
        <w:spacing w:beforeLines="0" w:afterLines="0" w:line="400" w:lineRule="exact"/>
        <w:ind w:firstLine="1320" w:firstLineChars="300"/>
        <w:jc w:val="both"/>
        <w:rPr>
          <w:rFonts w:hint="default" w:ascii="Times New Roman" w:hAnsi="Times New Roman" w:eastAsia="Times New Roman"/>
          <w:sz w:val="44"/>
          <w:szCs w:val="44"/>
          <w:lang w:val="zh-CN"/>
        </w:rPr>
      </w:pP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huáng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 xml:space="preserve"> hé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 xml:space="preserve"> rù 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 xml:space="preserve">hǎi 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>liú</w:t>
      </w:r>
    </w:p>
    <w:p>
      <w:pPr>
        <w:spacing w:beforeLines="0" w:afterLines="0" w:line="400" w:lineRule="exact"/>
        <w:ind w:firstLine="1878" w:firstLineChars="427"/>
        <w:jc w:val="both"/>
        <w:rPr>
          <w:rFonts w:hint="default" w:ascii="Times New Roman" w:hAnsi="Times New Roman" w:eastAsia="Times New Roman"/>
          <w:sz w:val="44"/>
          <w:szCs w:val="44"/>
          <w:lang w:val="zh-CN"/>
        </w:rPr>
      </w:pPr>
      <w:bookmarkStart w:id="0" w:name="_GoBack"/>
      <w:bookmarkEnd w:id="0"/>
      <w:r>
        <w:rPr>
          <w:rFonts w:hint="default" w:ascii="Times New Roman" w:hAnsi="Times New Roman" w:eastAsia="Times New Roman"/>
          <w:sz w:val="44"/>
          <w:szCs w:val="44"/>
          <w:lang w:val="zh-CN"/>
        </w:rPr>
        <w:t>黄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>河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>入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>海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 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>流。</w:t>
      </w:r>
    </w:p>
    <w:p>
      <w:pPr>
        <w:spacing w:beforeLines="0" w:afterLines="0" w:line="400" w:lineRule="exact"/>
        <w:ind w:firstLine="1878" w:firstLineChars="427"/>
        <w:jc w:val="both"/>
        <w:rPr>
          <w:rFonts w:hint="default" w:ascii="Times New Roman" w:hAnsi="Times New Roman" w:eastAsia="Times New Roman"/>
          <w:sz w:val="44"/>
          <w:szCs w:val="44"/>
          <w:lang w:val="zh-CN"/>
        </w:rPr>
      </w:pPr>
    </w:p>
    <w:p>
      <w:pPr>
        <w:spacing w:beforeLines="0" w:afterLines="0" w:line="400" w:lineRule="exact"/>
        <w:ind w:firstLine="1878" w:firstLineChars="427"/>
        <w:jc w:val="both"/>
        <w:rPr>
          <w:rFonts w:hint="eastAsia" w:ascii="Times New Roman" w:hAnsi="Times New Roman" w:eastAsia="宋体"/>
          <w:sz w:val="44"/>
          <w:szCs w:val="44"/>
          <w:lang w:val="en-US" w:eastAsia="zh-CN"/>
        </w:rPr>
      </w:pPr>
      <w:r>
        <w:rPr>
          <w:rFonts w:hint="default" w:ascii="Times New Roman" w:hAnsi="Times New Roman" w:eastAsia="Times New Roman"/>
          <w:sz w:val="44"/>
          <w:szCs w:val="44"/>
          <w:lang w:val="zh-CN"/>
        </w:rPr>
        <w:t xml:space="preserve">yù 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 xml:space="preserve">qióng qiān 1ǐ 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>mù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</w:t>
      </w:r>
    </w:p>
    <w:p>
      <w:pPr>
        <w:spacing w:beforeLines="0" w:afterLines="0" w:line="400" w:lineRule="exact"/>
        <w:ind w:firstLine="1878" w:firstLineChars="427"/>
        <w:jc w:val="both"/>
        <w:rPr>
          <w:rFonts w:hint="default" w:ascii="Times New Roman" w:hAnsi="Times New Roman" w:eastAsia="Times New Roman"/>
          <w:sz w:val="44"/>
          <w:szCs w:val="44"/>
          <w:lang w:val="zh-CN"/>
        </w:rPr>
      </w:pPr>
      <w:r>
        <w:rPr>
          <w:rFonts w:hint="default" w:ascii="Times New Roman" w:hAnsi="Times New Roman" w:eastAsia="Times New Roman"/>
          <w:sz w:val="44"/>
          <w:szCs w:val="44"/>
          <w:lang w:val="zh-CN"/>
        </w:rPr>
        <w:t>欲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>穷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>千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>里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>目，</w:t>
      </w:r>
    </w:p>
    <w:p>
      <w:pPr>
        <w:spacing w:beforeLines="0" w:afterLines="0" w:line="400" w:lineRule="exact"/>
        <w:ind w:firstLine="1878" w:firstLineChars="427"/>
        <w:jc w:val="both"/>
        <w:rPr>
          <w:rFonts w:hint="default" w:ascii="Times New Roman" w:hAnsi="Times New Roman" w:eastAsia="Times New Roman"/>
          <w:sz w:val="44"/>
          <w:szCs w:val="44"/>
          <w:lang w:val="zh-CN"/>
        </w:rPr>
      </w:pPr>
    </w:p>
    <w:p>
      <w:pPr>
        <w:spacing w:beforeLines="0" w:afterLines="0" w:line="400" w:lineRule="exact"/>
        <w:ind w:firstLine="1443" w:firstLineChars="328"/>
        <w:jc w:val="both"/>
        <w:rPr>
          <w:rFonts w:hint="default" w:ascii="Times New Roman" w:hAnsi="Times New Roman" w:eastAsia="Times New Roman"/>
          <w:sz w:val="44"/>
          <w:szCs w:val="44"/>
          <w:lang w:val="zh-CN"/>
        </w:rPr>
      </w:pPr>
      <w:r>
        <w:rPr>
          <w:rFonts w:hint="default" w:ascii="Times New Roman" w:hAnsi="Times New Roman" w:eastAsia="Times New Roman"/>
          <w:sz w:val="44"/>
          <w:szCs w:val="44"/>
          <w:lang w:val="zh-CN"/>
        </w:rPr>
        <w:t xml:space="preserve">gèng 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>shàng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>yì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 xml:space="preserve"> céng 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>1óu</w:t>
      </w:r>
    </w:p>
    <w:p>
      <w:pPr>
        <w:spacing w:beforeLines="0" w:afterLines="0" w:line="400" w:lineRule="exact"/>
        <w:ind w:firstLine="1878" w:firstLineChars="427"/>
        <w:jc w:val="both"/>
        <w:rPr>
          <w:rFonts w:hint="default" w:ascii="Times New Roman" w:hAnsi="Times New Roman" w:eastAsia="Times New Roman"/>
          <w:sz w:val="44"/>
          <w:szCs w:val="44"/>
          <w:lang w:val="zh-CN"/>
        </w:rPr>
      </w:pPr>
      <w:r>
        <w:rPr>
          <w:rFonts w:hint="default" w:ascii="Times New Roman" w:hAnsi="Times New Roman" w:eastAsia="Times New Roman"/>
          <w:sz w:val="44"/>
          <w:szCs w:val="44"/>
          <w:lang w:val="zh-CN"/>
        </w:rPr>
        <w:t>更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 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>上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>一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>层</w:t>
      </w:r>
      <w:r>
        <w:rPr>
          <w:rFonts w:hint="eastAsia" w:ascii="Times New Roman" w:hAnsi="Times New Roman"/>
          <w:sz w:val="44"/>
          <w:szCs w:val="44"/>
          <w:lang w:val="en-US" w:eastAsia="zh-CN"/>
        </w:rPr>
        <w:t xml:space="preserve">  </w:t>
      </w:r>
      <w:r>
        <w:rPr>
          <w:rFonts w:hint="default" w:ascii="Times New Roman" w:hAnsi="Times New Roman" w:eastAsia="Times New Roman"/>
          <w:sz w:val="44"/>
          <w:szCs w:val="44"/>
          <w:lang w:val="zh-CN"/>
        </w:rPr>
        <w:t>楼。</w:t>
      </w:r>
    </w:p>
    <w:p/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9F90C76"/>
    <w:rsid w:val="19457FD5"/>
    <w:rsid w:val="1A333320"/>
    <w:rsid w:val="1BE90C36"/>
    <w:rsid w:val="26A164F5"/>
    <w:rsid w:val="27512AA1"/>
    <w:rsid w:val="398C6AD0"/>
    <w:rsid w:val="3D127A28"/>
    <w:rsid w:val="3E7B5B61"/>
    <w:rsid w:val="40BB3511"/>
    <w:rsid w:val="4B1C447C"/>
    <w:rsid w:val="4D27500E"/>
    <w:rsid w:val="56630642"/>
    <w:rsid w:val="5ECB3203"/>
    <w:rsid w:val="61F84DA1"/>
    <w:rsid w:val="6A2F6C01"/>
    <w:rsid w:val="72DD2F29"/>
    <w:rsid w:val="79264B11"/>
    <w:rsid w:val="7C862173"/>
    <w:rsid w:val="7DFC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2021-08-20T08:31:01Z</dcterms:created>
  <dc:creator>wuhan</dc:creator>
  <cp:lastModifiedBy>wuhan</cp:lastModifiedBy>
  <dcterms:modified xsi:type="dcterms:W3CDTF">2021-08-20T08:42:24Z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3EFF7DE1467C40EDB31AEE22B546FDE9</vt:lpwstr>
  </property>
</Properties>
</file>