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900" w:afterAutospacing="0" w:line="600" w:lineRule="atLeast"/>
        <w:ind w:left="0" w:right="0"/>
        <w:jc w:val="center"/>
        <w:rPr>
          <w:sz w:val="42"/>
          <w:szCs w:val="42"/>
        </w:rPr>
      </w:pPr>
      <w:bookmarkStart w:id="0" w:name="_GoBack"/>
      <w:r>
        <w:rPr>
          <w:i w:val="0"/>
          <w:caps w:val="0"/>
          <w:color w:val="333333"/>
          <w:spacing w:val="0"/>
          <w:sz w:val="42"/>
          <w:szCs w:val="42"/>
          <w:bdr w:val="none" w:color="auto" w:sz="0" w:space="0"/>
          <w:shd w:val="clear" w:fill="FFFFFF"/>
        </w:rPr>
        <w:t>员工供餐协议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甲方：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乙方：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甲、乙双方本着平等互利的原则，经友好协商，就乙方向甲方供餐的相关事宜，达成一致，订立本合同，双方共同遵守。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一、供餐方式： 由乙方每天送餐到甲方。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二、合同期限：合同期限为_______年，自____年___月___日到____年____月____日止。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三、用餐人数： 人，每天具体人数，由甲方提前通知乙方。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四、餐费标准：每人每餐标准为____元。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五、供餐标准：每餐 荤， 素 汤。每天提供______个品种，员工可自由选择。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六、供餐时间：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七、结算方式：月结。甲方在每月5日前付清乙方上月垫付的伙食费。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八、双方的权利与义务：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(一)甲方的权利与义务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1、提供职工用餐场所。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2、根据期生产经营需要，每天10点以前将当天用餐的员工人数提交乙方，如甲方未通知乙方，则乙方按 人供餐。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3、按本合同规定时间向乙方支付费用。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4、甲方有权对乙方食品卫生、安全、服务质量等提出要求，有权对乙方膳食管理工作提出意见和建议，特别要禁止食物中毒事故发生，一但发生类似事故，甲方有权追究乙方的责任。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5、甲方有权对饭菜质量数量、卫生服务等情况进行监督检查，如乙方未达到饭菜质量，甲方有权要求进行适量赔偿或终止本协议。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6、有维持就餐秩序，并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"https://www.66law.cn/topic2010/jyf/" \o "教育" \t "https://www.66law.cn/contractmodel/_blank" </w:instrTex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t>教育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员工遵守食堂规章制度的义务，甲方员工应尊重乙方食堂工作人员，不可对乙方厨房工作人员提出无礼要求，非甲方指定管理人员不得擅自进入厨房。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7、乙方除因特殊情况外，造成误餐或停餐，甲方有权对乙方给予适当的经济处罚。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(二)乙方的权利与义务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1、按本合同约定向甲方员工保质保量提供供餐服务。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2、乙方必须严格执行《食品卫生法》等国家饮食卫生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"https://www.66law.cn/tiaoli/" \o "法律法规" \t "https://www.66law.cn/contractmodel/_blank" </w:instrTex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t>法律法规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，确保所供食品的质量与卫生。把住进货渠道及进货质量关，严禁购进变质变霉的食物，保证放心肉的卫生，做到食品卫生内部以及环境卫生，经得起甲方的门检查并达到合格。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3、乙方工作人员在工作期间，必须佩戴政府部门核发的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"https://www.66law.cn/special/jiankangzheng/" \o "健康证" \t "https://www.66law.cn/contractmodel/_blank" </w:instrTex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t>健康证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，随时接受甲方食堂管理人员的检查。注重个人卫生，符合卫生要求，打菜时应戴好白色工作帽与口罩。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4、 乙主必须按甲方规定时间作息，准时开餐，开餐时间由甲方规定，如有变动应事先通知乙方。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5、 乙方厨房工作人员必须遵守甲方规章制度，妥善维护好甲方设施，如发生故意损坏，则加倍赔偿，未经甲方同意不得擅自进入甲方生产车间和其它区域，如违反者，甲方可将依所规处罚。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6、乙方甲方食堂(桌椅、地面)的清洁卫生工作，厨房用品具严格实行一洗二过三消毒的规程。垃圾污物应及时清理，不得随便舍弃。食堂内外保持卫生整洁。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7、乙方在实际操作中若有违反上述规定者，所导致的后果由乙方全部承担。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九、违约责任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1、乙方需向甲方交卫生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"https://www.66law.cn/special/baozjin/" \o "保证金" \t "https://www.66law.cn/contractmodel/_blank" </w:instrTex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t>保证金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5000元;合同期满未出现食物中毒、财产损坏、保证金全额退回给乙方。出现上述问题，视情节在保证金内扣除。并由乙方承担全部损失。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2、如乙方出现饭菜质量差，卫生情况差，职工意见大，反映强烈，而乙方不改正，甲方有权并单方面终止合同，且不退还保证金。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3、乙方中途未经甲方同意，不得擅自转包或改变服务性质。若擅自变更经营者或改变服务性质，则视为乙方违约，甲方有权终止合同，且不退还保证金。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4、除不可抗力事件外，乙方不得以任何理由不及时或不充足供应甲方职工膳食。否则，乙方应赔偿由此造成的经济损失。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5、乙方经营期间，双方不得擅自中断合同，如有异议需提前一个月以书面形式通知对方。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6、甲方或乙方违反本合同或单方面无正当理由终止本合同者，应向对方赔偿一切损失。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7、 本合同发生争议时，双方应协商解决，协商不成时，可向工商行政部门申请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"https://www.66law.cn/special/zc/" \o "仲裁" \t "https://www.66law.cn/contractmodel/_blank" </w:instrTex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t>仲裁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或向人民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"https://www.66law.cn/special/fayuan/" \o "法院" \t "https://www.66law.cn/contractmodel/_blank" </w:instrTex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t>法院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提出上诉审理。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十、其他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1、本合同未尽事宜，经双方协商一致后，可另行签订补充协议;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2、本合同一式两份，双方各持一份，具同等法律效力;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3、本合同自双方签字、盖章之日起生效。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甲方盖章：                乙方盖章：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甲方代表签字：            乙方代表签字：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年 月 日                    年 月 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DF28FA"/>
    <w:rsid w:val="159104D9"/>
    <w:rsid w:val="1FDF2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2020-07-16T03:04:00Z</dcterms:created>
  <dc:creator>admin</dc:creator>
  <cp:lastModifiedBy>admin</cp:lastModifiedBy>
  <dcterms:modified xsi:type="dcterms:W3CDTF">2020-07-16T03:17:07Z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