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  <w:rPr>
          <w:color w:val="auto"/>
          <w:sz w:val="24"/>
          <w:szCs w:val="24"/>
        </w:rPr>
      </w:pPr>
      <w:bookmarkStart w:id="0" w:name="page1"/>
      <w:bookmarkEnd w:id="0"/>
      <w:r>
        <w:rPr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63" w:lineRule="exact"/>
        <w:rPr>
          <w:color w:val="auto"/>
          <w:sz w:val="24"/>
          <w:szCs w:val="24"/>
        </w:rPr>
      </w:pPr>
    </w:p>
    <w:p>
      <w:pPr>
        <w:spacing w:after="0" w:line="731" w:lineRule="exact"/>
        <w:ind w:right="360"/>
        <w:jc w:val="center"/>
        <w:rPr>
          <w:rFonts w:hint="eastAsia" w:eastAsia="宋体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color w:val="auto"/>
          <w:sz w:val="64"/>
          <w:szCs w:val="64"/>
        </w:rPr>
        <w:t>汽车租赁合</w:t>
      </w:r>
      <w:r>
        <w:rPr>
          <w:rFonts w:hint="eastAsia" w:ascii="宋体" w:hAnsi="宋体" w:eastAsia="宋体" w:cs="宋体"/>
          <w:color w:val="auto"/>
          <w:sz w:val="64"/>
          <w:szCs w:val="64"/>
          <w:lang w:val="en-US" w:eastAsia="zh-CN"/>
        </w:rPr>
        <w:t>同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87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left="180"/>
        <w:rPr>
          <w:rFonts w:hint="eastAsia" w:eastAsia="宋体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color w:val="auto"/>
          <w:sz w:val="42"/>
          <w:szCs w:val="42"/>
        </w:rPr>
        <w:t>出租方（甲方）：</w:t>
      </w:r>
      <w:bookmarkStart w:id="5" w:name="_GoBack"/>
      <w:bookmarkEnd w:id="5"/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41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left="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承租方（乙方）：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21" w:lineRule="exact"/>
        <w:rPr>
          <w:color w:val="auto"/>
          <w:sz w:val="24"/>
          <w:szCs w:val="24"/>
        </w:rPr>
      </w:pPr>
    </w:p>
    <w:p>
      <w:pPr>
        <w:tabs>
          <w:tab w:val="left" w:pos="5360"/>
        </w:tabs>
        <w:spacing w:after="0" w:line="480" w:lineRule="exact"/>
        <w:ind w:left="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提车时里程：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油箱：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21" w:lineRule="exact"/>
        <w:rPr>
          <w:color w:val="auto"/>
          <w:sz w:val="24"/>
          <w:szCs w:val="24"/>
        </w:rPr>
      </w:pPr>
    </w:p>
    <w:p>
      <w:pPr>
        <w:tabs>
          <w:tab w:val="left" w:pos="5360"/>
        </w:tabs>
        <w:spacing w:after="0" w:line="480" w:lineRule="exact"/>
        <w:ind w:left="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还车时里程：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油箱：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41" w:lineRule="exact"/>
        <w:rPr>
          <w:color w:val="auto"/>
          <w:sz w:val="24"/>
          <w:szCs w:val="24"/>
        </w:rPr>
      </w:pPr>
    </w:p>
    <w:p>
      <w:pPr>
        <w:spacing w:after="0" w:line="831" w:lineRule="exact"/>
        <w:ind w:left="180" w:right="680" w:firstLine="10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根据《中华人民共和国经济合同法》及交通部、国家计划委员会等部门联合颁布的《汽车租赁业管理暂行规定》 。为明确出租方（甲方）与承租方（乙方）权利义务关系。经双方协商一致，订立合同。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09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left="10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第一条 租车标的及期限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50" w:lineRule="exact"/>
        <w:rPr>
          <w:color w:val="auto"/>
          <w:sz w:val="24"/>
          <w:szCs w:val="24"/>
        </w:rPr>
      </w:pPr>
    </w:p>
    <w:p>
      <w:pPr>
        <w:tabs>
          <w:tab w:val="left" w:pos="4520"/>
          <w:tab w:val="left" w:pos="12340"/>
          <w:tab w:val="left" w:pos="14460"/>
          <w:tab w:val="left" w:pos="15580"/>
        </w:tabs>
        <w:spacing w:after="0" w:line="527" w:lineRule="exact"/>
        <w:ind w:left="9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甲方将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一辆提供给乙方驾驶，车牌号：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 xml:space="preserve">，从 </w:t>
      </w:r>
      <w:r>
        <w:rPr>
          <w:rFonts w:ascii="Helvetica" w:hAnsi="Helvetica" w:eastAsia="Helvetica" w:cs="Helvetica"/>
          <w:color w:val="auto"/>
          <w:sz w:val="42"/>
          <w:szCs w:val="42"/>
        </w:rPr>
        <w:t>201</w:t>
      </w:r>
      <w:r>
        <w:rPr>
          <w:rFonts w:ascii="宋体" w:hAnsi="宋体" w:eastAsia="宋体" w:cs="宋体"/>
          <w:color w:val="auto"/>
          <w:sz w:val="42"/>
          <w:szCs w:val="42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94" w:lineRule="exact"/>
        <w:rPr>
          <w:color w:val="auto"/>
          <w:sz w:val="24"/>
          <w:szCs w:val="24"/>
        </w:rPr>
      </w:pPr>
    </w:p>
    <w:p>
      <w:pPr>
        <w:tabs>
          <w:tab w:val="left" w:pos="2320"/>
          <w:tab w:val="left" w:pos="3940"/>
          <w:tab w:val="left" w:pos="4860"/>
          <w:tab w:val="left" w:pos="6280"/>
          <w:tab w:val="left" w:pos="7460"/>
          <w:tab w:val="left" w:pos="9080"/>
          <w:tab w:val="left" w:pos="14640"/>
          <w:tab w:val="left" w:pos="15360"/>
        </w:tabs>
        <w:spacing w:after="0" w:line="527" w:lineRule="exact"/>
        <w:ind w:left="9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日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时起到</w:t>
      </w:r>
      <w:r>
        <w:rPr>
          <w:rFonts w:ascii="Helvetica" w:hAnsi="Helvetica" w:eastAsia="Helvetica" w:cs="Helvetica"/>
          <w:color w:val="auto"/>
          <w:sz w:val="42"/>
          <w:szCs w:val="42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>20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年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日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时交付给乙方使用，租期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>(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天</w:t>
      </w:r>
      <w:r>
        <w:rPr>
          <w:rFonts w:ascii="Helvetica" w:hAnsi="Helvetica" w:eastAsia="Helvetica" w:cs="Helvetica"/>
          <w:color w:val="auto"/>
          <w:sz w:val="42"/>
          <w:szCs w:val="42"/>
        </w:rPr>
        <w:t>/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91" w:lineRule="exact"/>
        <w:rPr>
          <w:color w:val="auto"/>
          <w:sz w:val="24"/>
          <w:szCs w:val="24"/>
        </w:rPr>
      </w:pPr>
    </w:p>
    <w:p>
      <w:pPr>
        <w:tabs>
          <w:tab w:val="left" w:pos="6100"/>
          <w:tab w:val="left" w:pos="8600"/>
          <w:tab w:val="left" w:pos="12420"/>
        </w:tabs>
        <w:spacing w:after="0" w:line="510" w:lineRule="exact"/>
        <w:ind w:left="9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) </w:t>
      </w:r>
      <w:r>
        <w:rPr>
          <w:rFonts w:ascii="宋体" w:hAnsi="宋体" w:eastAsia="宋体" w:cs="宋体"/>
          <w:color w:val="auto"/>
          <w:sz w:val="42"/>
          <w:szCs w:val="42"/>
        </w:rPr>
        <w:t>，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( </w:t>
      </w:r>
      <w:r>
        <w:rPr>
          <w:rFonts w:ascii="宋体" w:hAnsi="宋体" w:eastAsia="宋体" w:cs="宋体"/>
          <w:color w:val="auto"/>
          <w:sz w:val="42"/>
          <w:szCs w:val="42"/>
        </w:rPr>
        <w:t>日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/ </w:t>
      </w:r>
      <w:r>
        <w:rPr>
          <w:rFonts w:ascii="宋体" w:hAnsi="宋体" w:eastAsia="宋体" w:cs="宋体"/>
          <w:color w:val="auto"/>
          <w:sz w:val="42"/>
          <w:szCs w:val="42"/>
        </w:rPr>
        <w:t>月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) </w:t>
      </w:r>
      <w:r>
        <w:rPr>
          <w:rFonts w:ascii="宋体" w:hAnsi="宋体" w:eastAsia="宋体" w:cs="宋体"/>
          <w:color w:val="auto"/>
          <w:sz w:val="42"/>
          <w:szCs w:val="42"/>
        </w:rPr>
        <w:t>租费用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元，共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元。此车辆只能由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乙方司机驾驶。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45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left="9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第二条：租金、押金标准及交付期限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67" w:lineRule="exact"/>
        <w:rPr>
          <w:color w:val="auto"/>
          <w:sz w:val="24"/>
          <w:szCs w:val="24"/>
        </w:rPr>
      </w:pPr>
    </w:p>
    <w:p>
      <w:pPr>
        <w:tabs>
          <w:tab w:val="left" w:pos="2280"/>
          <w:tab w:val="left" w:pos="11300"/>
        </w:tabs>
        <w:spacing w:after="0" w:line="510" w:lineRule="exact"/>
        <w:ind w:left="96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1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乙方在提取车辆的同时须向甲方交纳租金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元人民币。如乙方需延长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74" w:lineRule="exact"/>
        <w:rPr>
          <w:color w:val="auto"/>
          <w:sz w:val="24"/>
          <w:szCs w:val="24"/>
        </w:rPr>
      </w:pPr>
    </w:p>
    <w:p>
      <w:pPr>
        <w:tabs>
          <w:tab w:val="left" w:pos="5560"/>
        </w:tabs>
        <w:spacing w:after="0" w:line="515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合同期限，提前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1"/>
          <w:szCs w:val="41"/>
        </w:rPr>
        <w:t xml:space="preserve">24 </w:t>
      </w:r>
      <w:r>
        <w:rPr>
          <w:rFonts w:ascii="宋体" w:hAnsi="宋体" w:eastAsia="宋体" w:cs="宋体"/>
          <w:color w:val="auto"/>
          <w:sz w:val="41"/>
          <w:szCs w:val="41"/>
        </w:rPr>
        <w:t>小时通知甲方，并征得甲方同意方可继续使用，延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23" w:lineRule="exact"/>
        <w:rPr>
          <w:color w:val="auto"/>
          <w:sz w:val="24"/>
          <w:szCs w:val="24"/>
        </w:rPr>
      </w:pPr>
    </w:p>
    <w:p>
      <w:pPr>
        <w:tabs>
          <w:tab w:val="left" w:pos="4980"/>
        </w:tabs>
        <w:spacing w:after="0" w:line="510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时租金按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元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/ </w:t>
      </w:r>
      <w:r>
        <w:rPr>
          <w:rFonts w:ascii="宋体" w:hAnsi="宋体" w:eastAsia="宋体" w:cs="宋体"/>
          <w:color w:val="auto"/>
          <w:sz w:val="42"/>
          <w:szCs w:val="42"/>
        </w:rPr>
        <w:t>天计算。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91" w:lineRule="exact"/>
        <w:rPr>
          <w:color w:val="auto"/>
          <w:sz w:val="24"/>
          <w:szCs w:val="24"/>
        </w:rPr>
      </w:pPr>
    </w:p>
    <w:p>
      <w:pPr>
        <w:tabs>
          <w:tab w:val="left" w:pos="2280"/>
          <w:tab w:val="left" w:pos="11680"/>
        </w:tabs>
        <w:spacing w:after="0" w:line="510" w:lineRule="exact"/>
        <w:ind w:left="96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2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乙方在提取甲方车辆时需要交付押金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元。还车时甲方退还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45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元给乙方，如果租赁期内乙方未发生交通违规、事故、意外、车辆无损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67" w:lineRule="exact"/>
        <w:rPr>
          <w:color w:val="auto"/>
          <w:sz w:val="24"/>
          <w:szCs w:val="24"/>
        </w:rPr>
      </w:pPr>
    </w:p>
    <w:p>
      <w:pPr>
        <w:spacing w:after="0" w:line="510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坏，在合同结束后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 15 </w:t>
      </w:r>
      <w:r>
        <w:rPr>
          <w:rFonts w:ascii="宋体" w:hAnsi="宋体" w:eastAsia="宋体" w:cs="宋体"/>
          <w:color w:val="auto"/>
          <w:sz w:val="42"/>
          <w:szCs w:val="42"/>
        </w:rPr>
        <w:t>天内，甲方经过咨询交管部门后确定无交通违规、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45" w:lineRule="exact"/>
        <w:rPr>
          <w:color w:val="auto"/>
          <w:sz w:val="24"/>
          <w:szCs w:val="24"/>
        </w:rPr>
      </w:pPr>
    </w:p>
    <w:p>
      <w:pPr>
        <w:spacing w:after="0" w:line="480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事故、意外将退还剩余押金给乙方。</w:t>
      </w:r>
    </w:p>
    <w:p>
      <w:pPr>
        <w:sectPr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92" w:lineRule="exact"/>
        <w:rPr>
          <w:color w:val="auto"/>
          <w:sz w:val="24"/>
          <w:szCs w:val="24"/>
        </w:rPr>
      </w:pPr>
    </w:p>
    <w:p>
      <w:pPr>
        <w:spacing w:after="0" w:line="316" w:lineRule="exact"/>
        <w:ind w:left="2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6"/>
          <w:szCs w:val="26"/>
        </w:rPr>
        <w:t>第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1 </w:t>
      </w:r>
      <w:r>
        <w:rPr>
          <w:rFonts w:ascii="宋体" w:hAnsi="宋体" w:eastAsia="宋体" w:cs="宋体"/>
          <w:color w:val="auto"/>
          <w:sz w:val="26"/>
          <w:szCs w:val="26"/>
        </w:rPr>
        <w:t>页 共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5 </w:t>
      </w:r>
      <w:r>
        <w:rPr>
          <w:rFonts w:ascii="宋体" w:hAnsi="宋体" w:eastAsia="宋体" w:cs="宋体"/>
          <w:color w:val="auto"/>
          <w:sz w:val="26"/>
          <w:szCs w:val="26"/>
        </w:rPr>
        <w:t>页</w:t>
      </w:r>
    </w:p>
    <w:p>
      <w:pPr>
        <w:sectPr>
          <w:type w:val="continuous"/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1" w:name="page2"/>
      <w:bookmarkEnd w:id="1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46" w:lineRule="exact"/>
        <w:rPr>
          <w:color w:val="auto"/>
          <w:sz w:val="20"/>
          <w:szCs w:val="20"/>
        </w:rPr>
      </w:pPr>
    </w:p>
    <w:p>
      <w:pPr>
        <w:tabs>
          <w:tab w:val="left" w:pos="2280"/>
        </w:tabs>
        <w:spacing w:after="0" w:line="758" w:lineRule="exact"/>
        <w:ind w:left="2300" w:right="400" w:hanging="1339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3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甲方在本合同正式签订后即按本合同第一条安排车辆。 并以交车之日起计收租赁租金及租赁时间。交车日为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201 </w:t>
      </w:r>
      <w:r>
        <w:rPr>
          <w:rFonts w:ascii="宋体" w:hAnsi="宋体" w:eastAsia="宋体" w:cs="宋体"/>
          <w:color w:val="auto"/>
          <w:sz w:val="42"/>
          <w:szCs w:val="42"/>
        </w:rPr>
        <w:t>年 月 日 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86" w:lineRule="exact"/>
        <w:rPr>
          <w:color w:val="auto"/>
          <w:sz w:val="20"/>
          <w:szCs w:val="20"/>
        </w:rPr>
      </w:pPr>
    </w:p>
    <w:p>
      <w:pPr>
        <w:spacing w:after="0" w:line="510" w:lineRule="exact"/>
        <w:ind w:left="9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第三条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: </w:t>
      </w:r>
      <w:r>
        <w:rPr>
          <w:rFonts w:ascii="宋体" w:hAnsi="宋体" w:eastAsia="宋体" w:cs="宋体"/>
          <w:color w:val="auto"/>
          <w:sz w:val="42"/>
          <w:szCs w:val="42"/>
        </w:rPr>
        <w:t>甲方责任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11" w:lineRule="exact"/>
        <w:rPr>
          <w:color w:val="auto"/>
          <w:sz w:val="20"/>
          <w:szCs w:val="20"/>
        </w:rPr>
      </w:pPr>
    </w:p>
    <w:p>
      <w:pPr>
        <w:spacing w:after="0" w:line="745" w:lineRule="exact"/>
        <w:ind w:left="1640" w:right="360" w:hanging="579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1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auto"/>
          <w:sz w:val="42"/>
          <w:szCs w:val="42"/>
        </w:rPr>
        <w:t>向乙方提供的租赁车辆技术性能必须良好， 各种证照齐全 （包括汽车行使证、保险单汽车购置税等） 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11" w:lineRule="exact"/>
        <w:rPr>
          <w:color w:val="auto"/>
          <w:sz w:val="20"/>
          <w:szCs w:val="20"/>
        </w:rPr>
      </w:pPr>
    </w:p>
    <w:p>
      <w:pPr>
        <w:tabs>
          <w:tab w:val="left" w:pos="2200"/>
          <w:tab w:val="left" w:pos="8440"/>
          <w:tab w:val="left" w:pos="14680"/>
        </w:tabs>
        <w:spacing w:after="0" w:line="510" w:lineRule="exact"/>
        <w:ind w:left="106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2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当出现交通事故或者意外发生，</w:t>
      </w:r>
      <w:r>
        <w:rPr>
          <w:rFonts w:ascii="宋体" w:hAnsi="宋体" w:eastAsia="宋体" w:cs="宋体"/>
          <w:color w:val="auto"/>
          <w:sz w:val="42"/>
          <w:szCs w:val="42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甲方应赶往现场或者相关部门，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协助乙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6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方处理。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tabs>
          <w:tab w:val="left" w:pos="2200"/>
          <w:tab w:val="left" w:pos="14680"/>
        </w:tabs>
        <w:spacing w:after="0" w:line="510" w:lineRule="exact"/>
        <w:ind w:left="106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3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因甲方车辆本身问题或自然原因导致车辆不能继续使用的情况，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甲方应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6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当即更换相当档次和新旧的车辆为乙方服务。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spacing w:after="0" w:line="745" w:lineRule="exact"/>
        <w:ind w:left="1640" w:right="1000" w:hanging="579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4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auto"/>
          <w:sz w:val="42"/>
          <w:szCs w:val="42"/>
        </w:rPr>
        <w:t>甲方负责对租赁车辆投保车身险、第三者责任险、交通事故强制险、附加险，负责该车全年的保险费、车检费。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0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第四条：乙方责任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tabs>
          <w:tab w:val="left" w:pos="15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1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乙方使用户籍证明、驾驶资格证明必须真实有效，如属伪造和无效的，一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切经济及法律责任以及给甲方带来的损失均由乙方负责。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tabs>
          <w:tab w:val="left" w:pos="15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2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租赁期间，应遵守国家有关法律、法规、法令，安全行车，因违法、违纪、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违章所造成的法律责任，自行负责，并承担行驶过程中因自身驾驶责任造成车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辆的经济损失。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87" w:lineRule="exact"/>
        <w:rPr>
          <w:color w:val="auto"/>
          <w:sz w:val="20"/>
          <w:szCs w:val="20"/>
        </w:rPr>
      </w:pPr>
    </w:p>
    <w:p>
      <w:pPr>
        <w:tabs>
          <w:tab w:val="left" w:pos="15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3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如在承包期间因违章驾驶（如超速驾驶、不按规定路线行驶、冲红灯等被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电子眼监控摄录）而被罚款或责令承担其他责任，乙方须承担后续责任。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tabs>
          <w:tab w:val="left" w:pos="1520"/>
          <w:tab w:val="left" w:pos="528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4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乙方任职司机须有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1"/>
          <w:szCs w:val="41"/>
        </w:rPr>
        <w:t xml:space="preserve">C </w:t>
      </w:r>
      <w:r>
        <w:rPr>
          <w:rFonts w:ascii="宋体" w:hAnsi="宋体" w:eastAsia="宋体" w:cs="宋体"/>
          <w:color w:val="auto"/>
          <w:sz w:val="41"/>
          <w:szCs w:val="41"/>
        </w:rPr>
        <w:t>牌以上的汽车驾驶执照，并有一年以上驾驶经验。不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74" w:lineRule="exact"/>
        <w:rPr>
          <w:color w:val="auto"/>
          <w:sz w:val="20"/>
          <w:szCs w:val="20"/>
        </w:rPr>
      </w:pPr>
    </w:p>
    <w:p>
      <w:pPr>
        <w:tabs>
          <w:tab w:val="left" w:pos="4000"/>
          <w:tab w:val="left" w:pos="13120"/>
        </w:tabs>
        <w:spacing w:after="0" w:line="527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得将汽车交给无</w:t>
      </w:r>
      <w:r>
        <w:rPr>
          <w:rFonts w:ascii="Helvetica" w:hAnsi="Helvetica" w:eastAsia="Helvetica" w:cs="Helvetica"/>
          <w:color w:val="auto"/>
          <w:sz w:val="42"/>
          <w:szCs w:val="42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>C</w:t>
      </w:r>
      <w:r>
        <w:rPr>
          <w:rFonts w:ascii="宋体" w:hAnsi="宋体" w:eastAsia="宋体" w:cs="宋体"/>
          <w:color w:val="auto"/>
          <w:sz w:val="42"/>
          <w:szCs w:val="42"/>
        </w:rPr>
        <w:t>牌以下汽车驾驶执照和驾驶经验的他人驾驶，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如违反此规定，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乙方须承担违约责任。如因此造成交通事故，保险公司拒绝赔付，乙方须承担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所有赔偿责任及违约、违章责任。</w:t>
      </w:r>
    </w:p>
    <w:p>
      <w:pPr>
        <w:sectPr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52" w:lineRule="exact"/>
        <w:rPr>
          <w:color w:val="auto"/>
          <w:sz w:val="20"/>
          <w:szCs w:val="20"/>
        </w:rPr>
      </w:pPr>
    </w:p>
    <w:p>
      <w:pPr>
        <w:spacing w:after="0" w:line="316" w:lineRule="exact"/>
        <w:ind w:left="2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6"/>
          <w:szCs w:val="26"/>
        </w:rPr>
        <w:t>第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2 </w:t>
      </w:r>
      <w:r>
        <w:rPr>
          <w:rFonts w:ascii="宋体" w:hAnsi="宋体" w:eastAsia="宋体" w:cs="宋体"/>
          <w:color w:val="auto"/>
          <w:sz w:val="26"/>
          <w:szCs w:val="26"/>
        </w:rPr>
        <w:t>页 共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5 </w:t>
      </w:r>
      <w:r>
        <w:rPr>
          <w:rFonts w:ascii="宋体" w:hAnsi="宋体" w:eastAsia="宋体" w:cs="宋体"/>
          <w:color w:val="auto"/>
          <w:sz w:val="26"/>
          <w:szCs w:val="26"/>
        </w:rPr>
        <w:t>页</w:t>
      </w:r>
    </w:p>
    <w:p>
      <w:pPr>
        <w:sectPr>
          <w:type w:val="continuous"/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2" w:name="page3"/>
      <w:bookmarkEnd w:id="2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46" w:lineRule="exact"/>
        <w:rPr>
          <w:color w:val="auto"/>
          <w:sz w:val="20"/>
          <w:szCs w:val="20"/>
        </w:rPr>
      </w:pPr>
    </w:p>
    <w:p>
      <w:pPr>
        <w:tabs>
          <w:tab w:val="left" w:pos="15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5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乙方应安全驾驶此车辆，不能酒后驾驶，或交给喝酒后的人驾驶，或因对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837" w:lineRule="exact"/>
        <w:ind w:left="760" w:right="1200"/>
        <w:jc w:val="both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车辆的操作不当或不按车辆使用规定保养，造成交通事故或车辆损害的，保险公司拒绝赔付的，乙方须承担所有赔偿及违章违约责任，并不得要求甲方无条件提供额外车辆使用。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57" w:lineRule="exact"/>
        <w:rPr>
          <w:color w:val="auto"/>
          <w:sz w:val="20"/>
          <w:szCs w:val="20"/>
        </w:rPr>
      </w:pPr>
    </w:p>
    <w:p>
      <w:pPr>
        <w:tabs>
          <w:tab w:val="left" w:pos="15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6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租赁车辆，不得将车辆转租、出售、典当、抵押、担保或其他超出本合同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745" w:lineRule="exact"/>
        <w:ind w:left="760" w:right="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的其他权利。不能私自拆装甲方的车体（件） （车辆以交付时为原状），否则甲方有权收回车辆并要求乙方赔偿所造成的损失。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77" w:lineRule="exact"/>
        <w:rPr>
          <w:color w:val="auto"/>
          <w:sz w:val="20"/>
          <w:szCs w:val="20"/>
        </w:rPr>
      </w:pPr>
    </w:p>
    <w:p>
      <w:pPr>
        <w:tabs>
          <w:tab w:val="left" w:pos="1520"/>
          <w:tab w:val="left" w:pos="1278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7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承担车辆租赁期的油料费、过桥费、车辆换机油费用（以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1"/>
          <w:szCs w:val="41"/>
        </w:rPr>
        <w:t xml:space="preserve">5000 </w:t>
      </w:r>
      <w:r>
        <w:rPr>
          <w:rFonts w:ascii="宋体" w:hAnsi="宋体" w:eastAsia="宋体" w:cs="宋体"/>
          <w:color w:val="auto"/>
          <w:sz w:val="41"/>
          <w:szCs w:val="41"/>
        </w:rPr>
        <w:t>公里</w:t>
      </w:r>
      <w:r>
        <w:rPr>
          <w:rFonts w:ascii="Helvetica" w:hAnsi="Helvetica" w:eastAsia="Helvetica" w:cs="Helvetica"/>
          <w:color w:val="auto"/>
          <w:sz w:val="41"/>
          <w:szCs w:val="41"/>
        </w:rPr>
        <w:t xml:space="preserve"> 400 </w:t>
      </w:r>
      <w:r>
        <w:rPr>
          <w:rFonts w:ascii="宋体" w:hAnsi="宋体" w:eastAsia="宋体" w:cs="宋体"/>
          <w:color w:val="auto"/>
          <w:sz w:val="41"/>
          <w:szCs w:val="41"/>
        </w:rPr>
        <w:t>元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91" w:lineRule="exact"/>
        <w:rPr>
          <w:color w:val="auto"/>
          <w:sz w:val="20"/>
          <w:szCs w:val="20"/>
        </w:rPr>
      </w:pPr>
    </w:p>
    <w:p>
      <w:pPr>
        <w:tabs>
          <w:tab w:val="left" w:pos="440"/>
        </w:tabs>
        <w:spacing w:after="0" w:line="510" w:lineRule="exact"/>
        <w:ind w:right="-539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计算），含半年租以上车辆还需承担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4S </w:t>
      </w:r>
      <w:r>
        <w:rPr>
          <w:rFonts w:ascii="宋体" w:hAnsi="宋体" w:eastAsia="宋体" w:cs="宋体"/>
          <w:color w:val="auto"/>
          <w:sz w:val="42"/>
          <w:szCs w:val="42"/>
        </w:rPr>
        <w:t>店根据汽车年限和公里数制定的保养计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right="2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划（包括空气滤芯、汽油滤芯、空调滤芯器、助力转向油、刹车油、变速箱油、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火花塞，轮胎）。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tabs>
          <w:tab w:val="left" w:pos="15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8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如发生交通事故，承担公安交通管理部门裁定的责任，并承担车辆维修费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tabs>
          <w:tab w:val="left" w:pos="8160"/>
        </w:tabs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用和修理期间车辆的租金（每天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元人民币）。对因乙方原因造成的损失甲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方不负连带责任。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tabs>
          <w:tab w:val="left" w:pos="15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9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租赁车辆使用期间，发生交通事故，应及时向当地公安交通、保险部门报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745" w:lineRule="exact"/>
        <w:ind w:left="760" w:right="2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案联系，通知甲方协助解决。 如肇事后逃逸或驾离现场， 乙方应承担所有违法、违章、赔偿责任。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31" w:lineRule="exact"/>
        <w:rPr>
          <w:color w:val="auto"/>
          <w:sz w:val="20"/>
          <w:szCs w:val="20"/>
        </w:rPr>
      </w:pPr>
    </w:p>
    <w:p>
      <w:pPr>
        <w:numPr>
          <w:ilvl w:val="0"/>
          <w:numId w:val="1"/>
        </w:numPr>
        <w:tabs>
          <w:tab w:val="left" w:pos="1080"/>
        </w:tabs>
        <w:spacing w:after="0" w:line="872" w:lineRule="exact"/>
        <w:ind w:left="1080" w:right="1300" w:hanging="900"/>
        <w:jc w:val="both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租赁期内或租赁期满时，双方须共同检查租赁车辆的各种性能，点清车辆附件，验收签字后，合同终止。凡因乙方操作不当，保管不善，造成车辆损失（如划花车身）或造成附件损坏，乙方应恢复原状，不能恢复原状赔偿甲方损失，因碰撞导致的事故车辆加速折旧费用由乙方承担。</w:t>
      </w:r>
    </w:p>
    <w:p>
      <w:pPr>
        <w:spacing w:after="0" w:line="200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spacing w:after="0" w:line="312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numPr>
          <w:ilvl w:val="0"/>
          <w:numId w:val="1"/>
        </w:numPr>
        <w:tabs>
          <w:tab w:val="left" w:pos="1080"/>
        </w:tabs>
        <w:spacing w:after="0" w:line="756" w:lineRule="exact"/>
        <w:ind w:left="1080" w:right="1300" w:hanging="90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租赁期间，汽车被盗或被抢或发生自然燃烧，乙方应承担保险公司赔付不足分和车辆理赔期间的租金损失。</w:t>
      </w:r>
    </w:p>
    <w:p>
      <w:pPr>
        <w:sectPr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40" w:lineRule="exact"/>
        <w:rPr>
          <w:color w:val="auto"/>
          <w:sz w:val="20"/>
          <w:szCs w:val="20"/>
        </w:rPr>
      </w:pPr>
    </w:p>
    <w:p>
      <w:pPr>
        <w:spacing w:after="0" w:line="316" w:lineRule="exact"/>
        <w:ind w:left="2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6"/>
          <w:szCs w:val="26"/>
        </w:rPr>
        <w:t>第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3 </w:t>
      </w:r>
      <w:r>
        <w:rPr>
          <w:rFonts w:ascii="宋体" w:hAnsi="宋体" w:eastAsia="宋体" w:cs="宋体"/>
          <w:color w:val="auto"/>
          <w:sz w:val="26"/>
          <w:szCs w:val="26"/>
        </w:rPr>
        <w:t>页 共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5 </w:t>
      </w:r>
      <w:r>
        <w:rPr>
          <w:rFonts w:ascii="宋体" w:hAnsi="宋体" w:eastAsia="宋体" w:cs="宋体"/>
          <w:color w:val="auto"/>
          <w:sz w:val="26"/>
          <w:szCs w:val="26"/>
        </w:rPr>
        <w:t>页</w:t>
      </w:r>
    </w:p>
    <w:p>
      <w:pPr>
        <w:sectPr>
          <w:type w:val="continuous"/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3" w:name="page4"/>
      <w:bookmarkEnd w:id="3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46" w:lineRule="exact"/>
        <w:rPr>
          <w:color w:val="auto"/>
          <w:sz w:val="20"/>
          <w:szCs w:val="20"/>
        </w:rPr>
      </w:pPr>
    </w:p>
    <w:p>
      <w:pPr>
        <w:tabs>
          <w:tab w:val="left" w:pos="5560"/>
          <w:tab w:val="left" w:pos="110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12.  </w:t>
      </w:r>
      <w:r>
        <w:rPr>
          <w:rFonts w:ascii="宋体" w:hAnsi="宋体" w:eastAsia="宋体" w:cs="宋体"/>
          <w:color w:val="auto"/>
          <w:sz w:val="42"/>
          <w:szCs w:val="42"/>
        </w:rPr>
        <w:t>租赁的车辆只限在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省范围内行驶，超出了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省范围，必须报甲方批准，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0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如未得批准，超出范围行驶的一切责任由乙方承担。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04" w:lineRule="exact"/>
        <w:rPr>
          <w:color w:val="auto"/>
          <w:sz w:val="20"/>
          <w:szCs w:val="20"/>
        </w:rPr>
      </w:pPr>
    </w:p>
    <w:p>
      <w:pPr>
        <w:numPr>
          <w:ilvl w:val="0"/>
          <w:numId w:val="2"/>
        </w:numPr>
        <w:tabs>
          <w:tab w:val="left" w:pos="1080"/>
        </w:tabs>
        <w:spacing w:after="0" w:line="510" w:lineRule="exact"/>
        <w:ind w:left="1080" w:hanging="90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租赁的车辆不能装载易燃、易爆、易腐蚀物品或其他违禁物品。</w:t>
      </w:r>
    </w:p>
    <w:p>
      <w:pPr>
        <w:spacing w:after="0" w:line="200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spacing w:after="0" w:line="310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numPr>
          <w:ilvl w:val="0"/>
          <w:numId w:val="2"/>
        </w:numPr>
        <w:tabs>
          <w:tab w:val="left" w:pos="1080"/>
        </w:tabs>
        <w:spacing w:after="0" w:line="510" w:lineRule="exact"/>
        <w:ind w:left="1080" w:hanging="90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乙方不能利用租赁车辆充当教练车或学习驾驶。</w:t>
      </w:r>
    </w:p>
    <w:p>
      <w:pPr>
        <w:spacing w:after="0" w:line="200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spacing w:after="0" w:line="308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numPr>
          <w:ilvl w:val="0"/>
          <w:numId w:val="2"/>
        </w:numPr>
        <w:tabs>
          <w:tab w:val="left" w:pos="1080"/>
        </w:tabs>
        <w:spacing w:after="0" w:line="746" w:lineRule="exact"/>
        <w:ind w:left="860" w:right="880" w:hanging="68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乙方不能利用租赁车辆从事违法活动；进行体育、军事、竞赛和作测试使用。第五条 车辆行驶里程范围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39" w:lineRule="exact"/>
        <w:rPr>
          <w:color w:val="auto"/>
          <w:sz w:val="20"/>
          <w:szCs w:val="20"/>
        </w:rPr>
      </w:pPr>
    </w:p>
    <w:p>
      <w:pPr>
        <w:tabs>
          <w:tab w:val="left" w:pos="11960"/>
          <w:tab w:val="left" w:pos="15360"/>
        </w:tabs>
        <w:spacing w:after="0" w:line="527" w:lineRule="exact"/>
        <w:ind w:left="15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双方约定，租赁车辆在租赁期间限定的里程为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公里，超里程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元</w:t>
      </w:r>
      <w:r>
        <w:rPr>
          <w:rFonts w:ascii="Helvetica" w:hAnsi="Helvetica" w:eastAsia="Helvetica" w:cs="Helvetica"/>
          <w:color w:val="auto"/>
          <w:sz w:val="42"/>
          <w:szCs w:val="42"/>
        </w:rPr>
        <w:t>/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公里 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第六条 期满时的处理、续租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tabs>
          <w:tab w:val="left" w:pos="10240"/>
        </w:tabs>
        <w:spacing w:after="0" w:line="510" w:lineRule="exact"/>
        <w:ind w:left="164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 xml:space="preserve">1. </w:t>
      </w:r>
      <w:r>
        <w:rPr>
          <w:rFonts w:ascii="宋体" w:hAnsi="宋体" w:eastAsia="宋体" w:cs="宋体"/>
          <w:color w:val="auto"/>
          <w:sz w:val="42"/>
          <w:szCs w:val="42"/>
        </w:rPr>
        <w:t>乙方要求延长租赁期， 应在租期满前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天通知甲方， 双方共同协商重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22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新达成协议。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numPr>
          <w:ilvl w:val="0"/>
          <w:numId w:val="3"/>
        </w:numPr>
        <w:tabs>
          <w:tab w:val="left" w:pos="2220"/>
        </w:tabs>
        <w:spacing w:after="0" w:line="746" w:lineRule="exact"/>
        <w:ind w:left="2220" w:right="460" w:hanging="58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不缔结新的合同时， 租赁期满后本合同圆满结束。 如因乙方原因继续使用，而不签订租赁合同，甲方有权收回车辆。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30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第七条 合同的终止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tabs>
          <w:tab w:val="left" w:pos="8380"/>
        </w:tabs>
        <w:spacing w:after="0" w:line="480" w:lineRule="exact"/>
        <w:ind w:left="17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在本合同期内如发生本合同第三、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四条行为之一或有侵害其中一方的其他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权利时，权利受侵害方可单方面解除合同。如权利受害方为甲方，甲方可收回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tabs>
          <w:tab w:val="left" w:pos="7540"/>
        </w:tabs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租赁的车辆并追究乙方违约责任；</w:t>
      </w:r>
      <w:r>
        <w:rPr>
          <w:rFonts w:ascii="宋体" w:hAnsi="宋体" w:eastAsia="宋体" w:cs="宋体"/>
          <w:color w:val="auto"/>
          <w:sz w:val="42"/>
          <w:szCs w:val="42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如乙方为受侵害方， 乙方可要求退还租金并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追究甲方违约责任。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第八条 违约赔偿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spacing w:after="0" w:line="877" w:lineRule="exact"/>
        <w:ind w:left="860" w:right="340" w:firstLine="8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甲方未按规定履行以上责任， 应双倍返还乙方所交纳的定金。 如乙方未按约定签订合同，甲方有权没收定金。合同签定后违约，甲方有权收回租赁车辆并不退还乙方所交纳的押金， 乙方未按规定履行责任， 除承担甲方受到的损失外，还应承担自身损失的部分。</w:t>
      </w:r>
    </w:p>
    <w:p>
      <w:pPr>
        <w:sectPr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46" w:lineRule="exact"/>
        <w:rPr>
          <w:color w:val="auto"/>
          <w:sz w:val="20"/>
          <w:szCs w:val="20"/>
        </w:rPr>
      </w:pPr>
    </w:p>
    <w:p>
      <w:pPr>
        <w:spacing w:after="0" w:line="316" w:lineRule="exact"/>
        <w:ind w:left="2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6"/>
          <w:szCs w:val="26"/>
        </w:rPr>
        <w:t>第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4 </w:t>
      </w:r>
      <w:r>
        <w:rPr>
          <w:rFonts w:ascii="宋体" w:hAnsi="宋体" w:eastAsia="宋体" w:cs="宋体"/>
          <w:color w:val="auto"/>
          <w:sz w:val="26"/>
          <w:szCs w:val="26"/>
        </w:rPr>
        <w:t>页 共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5 </w:t>
      </w:r>
      <w:r>
        <w:rPr>
          <w:rFonts w:ascii="宋体" w:hAnsi="宋体" w:eastAsia="宋体" w:cs="宋体"/>
          <w:color w:val="auto"/>
          <w:sz w:val="26"/>
          <w:szCs w:val="26"/>
        </w:rPr>
        <w:t>页</w:t>
      </w:r>
    </w:p>
    <w:p>
      <w:pPr>
        <w:sectPr>
          <w:type w:val="continuous"/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4" w:name="page5"/>
      <w:bookmarkEnd w:id="4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00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第九条 额外设备的装配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spacing w:after="0" w:line="837" w:lineRule="exact"/>
        <w:ind w:left="860" w:right="520" w:firstLine="9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乙方要求额外装配本合同外的零配件和设备时， 必须在征得甲方的同意下进行，所需费用由乙方承担，其所有权须经甲方书面同意，否则属甲方所有。第十条 纠纷解决方式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1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9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因合同发生的争议，由当事人协商解决，协商不成，向当地人民法院起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诉。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1" w:lineRule="exact"/>
        <w:rPr>
          <w:color w:val="auto"/>
          <w:sz w:val="20"/>
          <w:szCs w:val="20"/>
        </w:rPr>
      </w:pPr>
    </w:p>
    <w:p>
      <w:pPr>
        <w:tabs>
          <w:tab w:val="left" w:pos="2860"/>
        </w:tabs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第十一条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合同生效及附件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16" w:lineRule="exact"/>
        <w:rPr>
          <w:color w:val="auto"/>
          <w:sz w:val="20"/>
          <w:szCs w:val="20"/>
        </w:rPr>
      </w:pPr>
    </w:p>
    <w:p>
      <w:pPr>
        <w:numPr>
          <w:ilvl w:val="0"/>
          <w:numId w:val="4"/>
        </w:numPr>
        <w:tabs>
          <w:tab w:val="left" w:pos="2120"/>
        </w:tabs>
        <w:spacing w:after="0" w:line="497" w:lineRule="exact"/>
        <w:ind w:left="2120" w:hanging="580"/>
        <w:rPr>
          <w:rFonts w:ascii="Helvetica" w:hAnsi="Helvetica" w:eastAsia="Helvetica" w:cs="Helvetica"/>
          <w:color w:val="auto"/>
          <w:sz w:val="41"/>
          <w:szCs w:val="41"/>
        </w:rPr>
      </w:pPr>
      <w:r>
        <w:rPr>
          <w:rFonts w:ascii="宋体" w:hAnsi="宋体" w:eastAsia="宋体" w:cs="宋体"/>
          <w:color w:val="auto"/>
          <w:sz w:val="41"/>
          <w:szCs w:val="41"/>
        </w:rPr>
        <w:t>本合同自双方签字 （盖章）且乙方交纳押金、 甲方交付车辆起正式生效。</w:t>
      </w:r>
    </w:p>
    <w:p>
      <w:pPr>
        <w:spacing w:after="0" w:line="200" w:lineRule="exact"/>
        <w:rPr>
          <w:rFonts w:ascii="Helvetica" w:hAnsi="Helvetica" w:eastAsia="Helvetica" w:cs="Helvetica"/>
          <w:color w:val="auto"/>
          <w:sz w:val="41"/>
          <w:szCs w:val="41"/>
        </w:rPr>
      </w:pPr>
    </w:p>
    <w:p>
      <w:pPr>
        <w:spacing w:after="0" w:line="328" w:lineRule="exact"/>
        <w:rPr>
          <w:rFonts w:ascii="Helvetica" w:hAnsi="Helvetica" w:eastAsia="Helvetica" w:cs="Helvetica"/>
          <w:color w:val="auto"/>
          <w:sz w:val="41"/>
          <w:szCs w:val="41"/>
        </w:rPr>
      </w:pPr>
    </w:p>
    <w:p>
      <w:pPr>
        <w:numPr>
          <w:ilvl w:val="0"/>
          <w:numId w:val="4"/>
        </w:numPr>
        <w:tabs>
          <w:tab w:val="left" w:pos="2120"/>
        </w:tabs>
        <w:spacing w:after="0" w:line="746" w:lineRule="exact"/>
        <w:ind w:left="2120" w:right="1100" w:hanging="58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本合同共五页一式两份。甲方一份，乙方一份。附件为本合同的组成部分。</w:t>
      </w:r>
    </w:p>
    <w:p>
      <w:pPr>
        <w:spacing w:after="0" w:line="200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spacing w:after="0" w:line="292" w:lineRule="exact"/>
        <w:rPr>
          <w:rFonts w:ascii="Helvetica" w:hAnsi="Helvetica" w:eastAsia="Helvetica" w:cs="Helvetica"/>
          <w:color w:val="auto"/>
          <w:sz w:val="42"/>
          <w:szCs w:val="42"/>
        </w:rPr>
      </w:pPr>
    </w:p>
    <w:p>
      <w:pPr>
        <w:numPr>
          <w:ilvl w:val="0"/>
          <w:numId w:val="4"/>
        </w:numPr>
        <w:tabs>
          <w:tab w:val="left" w:pos="2120"/>
        </w:tabs>
        <w:spacing w:after="0" w:line="510" w:lineRule="exact"/>
        <w:ind w:left="2120" w:hanging="580"/>
        <w:rPr>
          <w:rFonts w:ascii="Helvetica" w:hAnsi="Helvetica" w:eastAsia="Helvetica" w:cs="Helvetica"/>
          <w:color w:val="auto"/>
          <w:sz w:val="42"/>
          <w:szCs w:val="42"/>
        </w:rPr>
      </w:pPr>
      <w:r>
        <w:rPr>
          <w:rFonts w:ascii="宋体" w:hAnsi="宋体" w:eastAsia="宋体" w:cs="宋体"/>
          <w:color w:val="auto"/>
          <w:sz w:val="42"/>
          <w:szCs w:val="42"/>
        </w:rPr>
        <w:t>合同未尽事宜，按国家有关法规执行。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08" w:lineRule="exact"/>
        <w:rPr>
          <w:color w:val="auto"/>
          <w:sz w:val="20"/>
          <w:szCs w:val="20"/>
        </w:rPr>
      </w:pPr>
    </w:p>
    <w:p>
      <w:pPr>
        <w:tabs>
          <w:tab w:val="left" w:pos="2860"/>
        </w:tabs>
        <w:spacing w:after="0" w:line="480" w:lineRule="exact"/>
        <w:ind w:left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第十二条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备注（未尽事宜甲乙双方约定处理）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87" w:lineRule="exact"/>
        <w:rPr>
          <w:color w:val="auto"/>
          <w:sz w:val="20"/>
          <w:szCs w:val="20"/>
        </w:rPr>
      </w:pPr>
    </w:p>
    <w:p>
      <w:pPr>
        <w:tabs>
          <w:tab w:val="left" w:pos="78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出租方（甲方）：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承租方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: </w:t>
      </w:r>
      <w:r>
        <w:rPr>
          <w:rFonts w:ascii="宋体" w:hAnsi="宋体" w:eastAsia="宋体" w:cs="宋体"/>
          <w:color w:val="auto"/>
          <w:sz w:val="42"/>
          <w:szCs w:val="42"/>
        </w:rPr>
        <w:t>（乙方）：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tabs>
          <w:tab w:val="left" w:pos="7820"/>
        </w:tabs>
        <w:spacing w:after="0" w:line="480" w:lineRule="exact"/>
        <w:ind w:left="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授权人：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身份证：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7" w:lineRule="exact"/>
        <w:rPr>
          <w:color w:val="auto"/>
          <w:sz w:val="20"/>
          <w:szCs w:val="20"/>
        </w:rPr>
      </w:pPr>
    </w:p>
    <w:p>
      <w:pPr>
        <w:tabs>
          <w:tab w:val="left" w:pos="78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电话：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2"/>
          <w:szCs w:val="42"/>
        </w:rPr>
        <w:t>电话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( </w:t>
      </w:r>
      <w:r>
        <w:rPr>
          <w:rFonts w:ascii="宋体" w:hAnsi="宋体" w:eastAsia="宋体" w:cs="宋体"/>
          <w:color w:val="auto"/>
          <w:sz w:val="42"/>
          <w:szCs w:val="42"/>
        </w:rPr>
        <w:t>公司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/ </w:t>
      </w:r>
      <w:r>
        <w:rPr>
          <w:rFonts w:ascii="宋体" w:hAnsi="宋体" w:eastAsia="宋体" w:cs="宋体"/>
          <w:color w:val="auto"/>
          <w:sz w:val="42"/>
          <w:szCs w:val="42"/>
        </w:rPr>
        <w:t>住宅</w:t>
      </w:r>
      <w:r>
        <w:rPr>
          <w:rFonts w:ascii="Helvetica" w:hAnsi="Helvetica" w:eastAsia="Helvetica" w:cs="Helvetica"/>
          <w:color w:val="auto"/>
          <w:sz w:val="42"/>
          <w:szCs w:val="42"/>
        </w:rPr>
        <w:t xml:space="preserve"> ) </w:t>
      </w:r>
      <w:r>
        <w:rPr>
          <w:rFonts w:ascii="宋体" w:hAnsi="宋体" w:eastAsia="宋体" w:cs="宋体"/>
          <w:color w:val="auto"/>
          <w:sz w:val="42"/>
          <w:szCs w:val="42"/>
        </w:rPr>
        <w:t>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5" w:lineRule="exact"/>
        <w:rPr>
          <w:color w:val="auto"/>
          <w:sz w:val="20"/>
          <w:szCs w:val="20"/>
        </w:rPr>
      </w:pPr>
    </w:p>
    <w:p>
      <w:pPr>
        <w:spacing w:after="0" w:line="480" w:lineRule="exact"/>
        <w:ind w:left="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附件：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87" w:lineRule="exact"/>
        <w:rPr>
          <w:color w:val="auto"/>
          <w:sz w:val="20"/>
          <w:szCs w:val="20"/>
        </w:rPr>
      </w:pPr>
    </w:p>
    <w:p>
      <w:pPr>
        <w:tabs>
          <w:tab w:val="left" w:pos="1520"/>
        </w:tabs>
        <w:spacing w:after="0" w:line="510" w:lineRule="exact"/>
        <w:ind w:left="18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1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41"/>
          <w:szCs w:val="41"/>
        </w:rPr>
        <w:t>车辆行驶证、保险证明、车船使用税证件或标志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91" w:lineRule="exact"/>
        <w:rPr>
          <w:color w:val="auto"/>
          <w:sz w:val="20"/>
          <w:szCs w:val="20"/>
        </w:rPr>
      </w:pPr>
    </w:p>
    <w:p>
      <w:pPr>
        <w:spacing w:after="0" w:line="745" w:lineRule="exact"/>
        <w:ind w:left="760" w:right="1260" w:hanging="579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42"/>
          <w:szCs w:val="42"/>
        </w:rPr>
        <w:t>2</w:t>
      </w:r>
      <w:r>
        <w:rPr>
          <w:rFonts w:ascii="宋体" w:hAnsi="宋体" w:eastAsia="宋体" w:cs="宋体"/>
          <w:color w:val="auto"/>
          <w:sz w:val="42"/>
          <w:szCs w:val="42"/>
        </w:rPr>
        <w:t>．</w:t>
      </w:r>
      <w:r>
        <w:rPr>
          <w:color w:val="auto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auto"/>
          <w:sz w:val="42"/>
          <w:szCs w:val="42"/>
        </w:rPr>
        <w:t>乙方公司的营业执照复印件、公司租车授权书及乙方的司机驾驶执照、身份证复印件</w:t>
      </w:r>
    </w:p>
    <w:p>
      <w:pPr>
        <w:sectPr>
          <w:pgSz w:w="19120" w:h="27060"/>
          <w:pgMar w:top="1440" w:right="1440" w:bottom="409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16" w:lineRule="exact"/>
        <w:rPr>
          <w:color w:val="auto"/>
          <w:sz w:val="20"/>
          <w:szCs w:val="20"/>
        </w:rPr>
      </w:pPr>
    </w:p>
    <w:p>
      <w:pPr>
        <w:spacing w:after="0" w:line="316" w:lineRule="exact"/>
        <w:ind w:left="2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6"/>
          <w:szCs w:val="26"/>
        </w:rPr>
        <w:t>第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5 </w:t>
      </w:r>
      <w:r>
        <w:rPr>
          <w:rFonts w:ascii="宋体" w:hAnsi="宋体" w:eastAsia="宋体" w:cs="宋体"/>
          <w:color w:val="auto"/>
          <w:sz w:val="26"/>
          <w:szCs w:val="26"/>
        </w:rPr>
        <w:t>页 共</w:t>
      </w:r>
      <w:r>
        <w:rPr>
          <w:rFonts w:ascii="Helvetica" w:hAnsi="Helvetica" w:eastAsia="Helvetica" w:cs="Helvetica"/>
          <w:color w:val="auto"/>
          <w:sz w:val="26"/>
          <w:szCs w:val="26"/>
        </w:rPr>
        <w:t xml:space="preserve">  5 </w:t>
      </w:r>
      <w:r>
        <w:rPr>
          <w:rFonts w:ascii="宋体" w:hAnsi="宋体" w:eastAsia="宋体" w:cs="宋体"/>
          <w:color w:val="auto"/>
          <w:sz w:val="26"/>
          <w:szCs w:val="26"/>
        </w:rPr>
        <w:t>页</w:t>
      </w:r>
    </w:p>
    <w:sectPr>
      <w:type w:val="continuous"/>
      <w:pgSz w:w="19120" w:h="27060"/>
      <w:pgMar w:top="1440" w:right="1440" w:bottom="409" w:left="1440" w:header="0" w:footer="0" w:gutter="0"/>
      <w:cols w:equalWidth="0" w:num="1">
        <w:col w:w="162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singleLevel"/>
    <w:tmpl w:val="00001649"/>
    <w:lvl w:ilvl="0" w:tentative="0">
      <w:start w:val="10"/>
      <w:numFmt w:val="decimal"/>
      <w:lvlText w:val="%1."/>
      <w:lvlJc w:val="left"/>
    </w:lvl>
  </w:abstractNum>
  <w:abstractNum w:abstractNumId="1">
    <w:nsid w:val="000041BB"/>
    <w:multiLevelType w:val="singleLevel"/>
    <w:tmpl w:val="000041BB"/>
    <w:lvl w:ilvl="0" w:tentative="0">
      <w:start w:val="1"/>
      <w:numFmt w:val="decimal"/>
      <w:lvlText w:val="%1."/>
      <w:lvlJc w:val="left"/>
    </w:lvl>
  </w:abstractNum>
  <w:abstractNum w:abstractNumId="2">
    <w:nsid w:val="00005AF1"/>
    <w:multiLevelType w:val="singleLevel"/>
    <w:tmpl w:val="00005AF1"/>
    <w:lvl w:ilvl="0" w:tentative="0">
      <w:start w:val="2"/>
      <w:numFmt w:val="decimal"/>
      <w:lvlText w:val="%1."/>
      <w:lvlJc w:val="left"/>
    </w:lvl>
  </w:abstractNum>
  <w:abstractNum w:abstractNumId="3">
    <w:nsid w:val="00006DF1"/>
    <w:multiLevelType w:val="singleLevel"/>
    <w:tmpl w:val="00006DF1"/>
    <w:lvl w:ilvl="0" w:tentative="0">
      <w:start w:val="13"/>
      <w:numFmt w:val="decimal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DB23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Theme="minorEastAsia"/>
      <w:sz w:val="22"/>
      <w:szCs w:val="22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0</TotalTime>
  <ScaleCrop>false</ScaleCrop>
  <LinksUpToDate>false</LinksUpToDate>
  <CharactersWithSpaces>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2020-05-25T10:38:00Z</dcterms:created>
  <dc:creator>Windows User</dc:creator>
  <cp:lastModifiedBy>admin</cp:lastModifiedBy>
  <dcterms:modified xsi:type="dcterms:W3CDTF">2020-05-25T02:47:31Z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