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117" w:lineRule="exact"/>
        <w:rPr>
          <w:sz w:val="24"/>
          <w:szCs w:val="24"/>
          <w:color w:val="auto"/>
        </w:rPr>
      </w:pPr>
    </w:p>
    <w:p>
      <w:pPr>
        <w:jc w:val="right"/>
        <w:ind w:right="6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b w:val="1"/>
          <w:bCs w:val="1"/>
          <w:color w:val="auto"/>
        </w:rPr>
        <w:t>Flexsystem ( Shanghai )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400" w:lineRule="exact"/>
        <w:rPr>
          <w:sz w:val="24"/>
          <w:szCs w:val="24"/>
          <w:color w:val="auto"/>
        </w:rPr>
      </w:pPr>
    </w:p>
    <w:p>
      <w:pPr>
        <w:ind w:left="38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姓名：</w:t>
      </w:r>
    </w:p>
    <w:p>
      <w:pPr>
        <w:spacing w:after="0" w:line="103" w:lineRule="exact"/>
        <w:rPr>
          <w:sz w:val="24"/>
          <w:szCs w:val="24"/>
          <w:color w:val="auto"/>
        </w:rPr>
      </w:pPr>
    </w:p>
    <w:p>
      <w:pPr>
        <w:ind w:left="380"/>
        <w:spacing w:after="0" w:line="2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6"/>
          <w:szCs w:val="26"/>
          <w:color w:val="auto"/>
        </w:rPr>
        <w:t>部门：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0" w:lineRule="exact"/>
        <w:rPr>
          <w:sz w:val="24"/>
          <w:szCs w:val="24"/>
          <w:color w:val="auto"/>
        </w:rPr>
      </w:pPr>
    </w:p>
    <w:p>
      <w:pPr>
        <w:ind w:left="540"/>
        <w:spacing w:after="0" w:line="251" w:lineRule="exact"/>
        <w:tabs>
          <w:tab w:leader="none" w:pos="33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2"/>
          <w:szCs w:val="22"/>
          <w:color w:val="auto"/>
        </w:rPr>
        <w:t>日期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2"/>
          <w:szCs w:val="22"/>
          <w:color w:val="auto"/>
        </w:rPr>
        <w:t>目 的 和 描 述</w:t>
      </w:r>
    </w:p>
    <w:p>
      <w:pPr>
        <w:spacing w:after="0" w:line="399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2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3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4</w:t>
      </w:r>
    </w:p>
    <w:p>
      <w:pPr>
        <w:spacing w:after="0" w:line="22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5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6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7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8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ind w:left="6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9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10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11</w:t>
      </w:r>
    </w:p>
    <w:p>
      <w:pPr>
        <w:spacing w:after="0" w:line="16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12</w:t>
      </w:r>
    </w:p>
    <w:p>
      <w:pPr>
        <w:spacing w:after="0" w:line="20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13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14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15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16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17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18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19</w:t>
      </w:r>
    </w:p>
    <w:p>
      <w:pPr>
        <w:spacing w:after="0" w:line="187" w:lineRule="exact"/>
        <w:rPr>
          <w:sz w:val="24"/>
          <w:szCs w:val="24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22"/>
          <w:szCs w:val="22"/>
          <w:color w:val="auto"/>
        </w:rPr>
        <w:t>20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78" w:lineRule="exact"/>
        <w:rPr>
          <w:sz w:val="24"/>
          <w:szCs w:val="24"/>
          <w:color w:val="auto"/>
        </w:rPr>
      </w:pPr>
    </w:p>
    <w:p>
      <w:pPr>
        <w:ind w:left="1360"/>
        <w:spacing w:after="0" w:line="25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2"/>
          <w:szCs w:val="22"/>
          <w:color w:val="auto"/>
        </w:rPr>
        <w:t>部门主管签字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br w:type="column"/>
      </w:r>
    </w:p>
    <w:p>
      <w:pPr>
        <w:ind w:left="57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b w:val="1"/>
          <w:bCs w:val="1"/>
          <w:color w:val="auto"/>
        </w:rPr>
        <w:t>EMPLOYEE TRAVELLING REIMBURSEMENT</w:t>
      </w:r>
    </w:p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-4850765</wp:posOffset>
            </wp:positionH>
            <wp:positionV relativeFrom="paragraph">
              <wp:posOffset>-748030</wp:posOffset>
            </wp:positionV>
            <wp:extent cx="17138015" cy="1210945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015" cy="1210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ind w:left="4060"/>
        <w:spacing w:after="0" w:line="34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员工费用报销单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51" w:lineRule="exact"/>
        <w:rPr>
          <w:sz w:val="24"/>
          <w:szCs w:val="24"/>
          <w:color w:val="auto"/>
        </w:rPr>
      </w:pP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04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4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受款人：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81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00" w:type="dxa"/>
            <w:vAlign w:val="bottom"/>
            <w:gridSpan w:val="2"/>
          </w:tcPr>
          <w:p>
            <w:pPr>
              <w:ind w:left="204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时间范围：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3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40"/>
              <w:spacing w:after="0" w:line="30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第</w:t>
            </w:r>
            <w:r>
              <w:rPr>
                <w:rFonts w:ascii="Helvetica" w:cs="Helvetica" w:eastAsia="Helvetica" w:hAnsi="Helvetica"/>
                <w:sz w:val="26"/>
                <w:szCs w:val="26"/>
                <w:color w:val="auto"/>
              </w:rPr>
              <w:t>1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  <w:w w:val="99"/>
              </w:rPr>
              <w:t>页</w:t>
            </w:r>
          </w:p>
        </w:tc>
        <w:tc>
          <w:tcPr>
            <w:tcW w:w="1160" w:type="dxa"/>
            <w:vAlign w:val="bottom"/>
          </w:tcPr>
          <w:p>
            <w:pPr>
              <w:spacing w:after="0" w:line="304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  <w:w w:val="96"/>
              </w:rPr>
              <w:t>共</w:t>
            </w:r>
            <w:r>
              <w:rPr>
                <w:rFonts w:ascii="Helvetica" w:cs="Helvetica" w:eastAsia="Helvetica" w:hAnsi="Helvetica"/>
                <w:sz w:val="26"/>
                <w:szCs w:val="26"/>
                <w:color w:val="auto"/>
                <w:w w:val="96"/>
              </w:rPr>
              <w:t>1</w:t>
            </w:r>
          </w:p>
        </w:tc>
        <w:tc>
          <w:tcPr>
            <w:tcW w:w="3780" w:type="dxa"/>
            <w:vAlign w:val="bottom"/>
          </w:tcPr>
          <w:p>
            <w:pPr>
              <w:ind w:left="280"/>
              <w:spacing w:after="0" w:line="297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6"/>
                <w:szCs w:val="26"/>
                <w:color w:val="auto"/>
              </w:rPr>
              <w:t>页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1"/>
        </w:trPr>
        <w:tc>
          <w:tcPr>
            <w:tcW w:w="2960" w:type="dxa"/>
            <w:vAlign w:val="bottom"/>
          </w:tcPr>
          <w:p>
            <w:pPr>
              <w:ind w:left="26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项</w:t>
            </w:r>
          </w:p>
        </w:tc>
        <w:tc>
          <w:tcPr>
            <w:tcW w:w="1760" w:type="dxa"/>
            <w:vAlign w:val="bottom"/>
          </w:tcPr>
          <w:p>
            <w:pPr>
              <w:ind w:left="1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目</w:t>
            </w:r>
          </w:p>
        </w:tc>
        <w:tc>
          <w:tcPr>
            <w:tcW w:w="700" w:type="dxa"/>
            <w:vAlign w:val="bottom"/>
          </w:tcPr>
          <w:p>
            <w:pPr>
              <w:ind w:left="10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（由</w:t>
            </w:r>
          </w:p>
        </w:tc>
        <w:tc>
          <w:tcPr>
            <w:tcW w:w="4160" w:type="dxa"/>
            <w:vAlign w:val="bottom"/>
          </w:tcPr>
          <w:p>
            <w:pPr>
              <w:ind w:left="16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目的地（交通费请填列）</w:t>
            </w:r>
          </w:p>
        </w:tc>
        <w:tc>
          <w:tcPr>
            <w:tcW w:w="4100" w:type="dxa"/>
            <w:vAlign w:val="bottom"/>
            <w:gridSpan w:val="2"/>
            <w:vMerge w:val="restart"/>
          </w:tcPr>
          <w:p>
            <w:pPr>
              <w:ind w:left="290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金  额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ind w:left="28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核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65"/>
        </w:trPr>
        <w:tc>
          <w:tcPr>
            <w:tcW w:w="2960" w:type="dxa"/>
            <w:vAlign w:val="bottom"/>
          </w:tcPr>
          <w:p>
            <w:pPr>
              <w:ind w:left="102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9"/>
                <w:szCs w:val="19"/>
                <w:color w:val="auto"/>
              </w:rPr>
              <w:t>品 牌</w:t>
            </w:r>
          </w:p>
        </w:tc>
        <w:tc>
          <w:tcPr>
            <w:tcW w:w="1760" w:type="dxa"/>
            <w:vAlign w:val="bottom"/>
            <w:vMerge w:val="restart"/>
          </w:tcPr>
          <w:p>
            <w:pPr>
              <w:ind w:left="12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财务人员填列）</w:t>
            </w: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410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14"/>
                <w:szCs w:val="1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ind w:left="540"/>
              <w:spacing w:after="0" w:line="1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19"/>
                <w:szCs w:val="19"/>
                <w:color w:val="auto"/>
              </w:rPr>
              <w:t>备  注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8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7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ind w:left="118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0"/>
                <w:szCs w:val="20"/>
                <w:color w:val="auto"/>
              </w:rPr>
              <w:t>始发地</w:t>
            </w:r>
          </w:p>
        </w:tc>
        <w:tc>
          <w:tcPr>
            <w:tcW w:w="3140" w:type="dxa"/>
            <w:vAlign w:val="bottom"/>
          </w:tcPr>
          <w:p>
            <w:pPr>
              <w:ind w:left="100"/>
              <w:spacing w:after="0" w:line="229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0"/>
                <w:szCs w:val="20"/>
                <w:color w:val="auto"/>
              </w:rPr>
              <w:t>到达地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ind w:left="28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对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92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19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20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8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小计金额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>(</w:t>
            </w: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第一页</w:t>
            </w: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 xml:space="preserve"> 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21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8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小计金额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>(</w:t>
            </w: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第二页</w:t>
            </w: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 xml:space="preserve"> 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22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2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8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小计金额</w:t>
            </w:r>
          </w:p>
        </w:tc>
        <w:tc>
          <w:tcPr>
            <w:tcW w:w="960" w:type="dxa"/>
            <w:vAlign w:val="bottom"/>
          </w:tcPr>
          <w:p>
            <w:pPr>
              <w:jc w:val="center"/>
              <w:spacing w:after="0" w:line="267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>(</w:t>
            </w: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第三页</w:t>
            </w:r>
            <w:r>
              <w:rPr>
                <w:rFonts w:ascii="Helvetica" w:cs="Helvetica" w:eastAsia="Helvetica" w:hAnsi="Helvetica"/>
                <w:sz w:val="22"/>
                <w:szCs w:val="22"/>
                <w:color w:val="auto"/>
              </w:rPr>
              <w:t xml:space="preserve"> )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23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40" w:type="dxa"/>
            <w:vAlign w:val="bottom"/>
          </w:tcPr>
          <w:p>
            <w:pPr>
              <w:ind w:left="208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总计金额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24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60"/>
        </w:trPr>
        <w:tc>
          <w:tcPr>
            <w:tcW w:w="2960" w:type="dxa"/>
            <w:vAlign w:val="bottom"/>
          </w:tcPr>
          <w:p>
            <w:pPr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财务主管签字</w:t>
            </w: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ind w:left="1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出纳核对签字</w:t>
            </w:r>
          </w:p>
        </w:tc>
        <w:tc>
          <w:tcPr>
            <w:tcW w:w="3140" w:type="dxa"/>
            <w:vAlign w:val="bottom"/>
          </w:tcPr>
          <w:p>
            <w:pPr>
              <w:ind w:left="21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借备用金</w:t>
            </w:r>
          </w:p>
        </w:tc>
        <w:tc>
          <w:tcPr>
            <w:tcW w:w="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25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00" w:type="dxa"/>
            <w:vAlign w:val="bottom"/>
            <w:gridSpan w:val="2"/>
          </w:tcPr>
          <w:p>
            <w:pPr>
              <w:ind w:left="21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应付员工金额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26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00" w:type="dxa"/>
            <w:vAlign w:val="bottom"/>
            <w:gridSpan w:val="2"/>
          </w:tcPr>
          <w:p>
            <w:pPr>
              <w:ind w:left="21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应还公司金额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27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40"/>
        </w:trPr>
        <w:tc>
          <w:tcPr>
            <w:tcW w:w="29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100" w:type="dxa"/>
            <w:vAlign w:val="bottom"/>
            <w:gridSpan w:val="2"/>
          </w:tcPr>
          <w:p>
            <w:pPr>
              <w:ind w:left="2140"/>
              <w:spacing w:after="0" w:line="251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2"/>
                <w:szCs w:val="22"/>
                <w:color w:val="auto"/>
              </w:rPr>
              <w:t>分摊费用总计</w:t>
            </w:r>
          </w:p>
        </w:tc>
        <w:tc>
          <w:tcPr>
            <w:tcW w:w="11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780" w:type="dxa"/>
            <w:vAlign w:val="bottom"/>
          </w:tcPr>
          <w:p>
            <w:pPr>
              <w:jc w:val="center"/>
              <w:ind w:left="343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22"/>
                <w:szCs w:val="22"/>
                <w:color w:val="auto"/>
                <w:w w:val="97"/>
              </w:rPr>
              <w:t>28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ectPr>
          <w:pgSz w:w="27060" w:h="19120" w:orient="landscape"/>
          <w:cols w:equalWidth="0" w:num="2">
            <w:col w:w="6240" w:space="720"/>
            <w:col w:w="18620"/>
          </w:cols>
          <w:pgMar w:left="680" w:top="861" w:right="800" w:bottom="662" w:gutter="0" w:footer="0" w:header="0"/>
        </w:sect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3" w:lineRule="exact"/>
        <w:rPr>
          <w:sz w:val="24"/>
          <w:szCs w:val="24"/>
          <w:color w:val="auto"/>
        </w:rPr>
      </w:pPr>
    </w:p>
    <w:p>
      <w:pPr>
        <w:ind w:left="1420"/>
        <w:spacing w:after="0" w:line="251" w:lineRule="exact"/>
        <w:tabs>
          <w:tab w:leader="none" w:pos="7220" w:val="left"/>
          <w:tab w:leader="none" w:pos="121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22"/>
          <w:szCs w:val="22"/>
          <w:color w:val="auto"/>
        </w:rPr>
        <w:t>财务总监签字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2"/>
          <w:szCs w:val="22"/>
          <w:color w:val="auto"/>
        </w:rPr>
        <w:t>总经理签字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21"/>
          <w:szCs w:val="21"/>
          <w:color w:val="auto"/>
        </w:rPr>
        <w:t>领款人签字</w:t>
      </w:r>
    </w:p>
    <w:sectPr>
      <w:pgSz w:w="27060" w:h="19120" w:orient="landscape"/>
      <w:cols w:equalWidth="0" w:num="1">
        <w:col w:w="25580"/>
      </w:cols>
      <w:pgMar w:left="680" w:top="861" w:right="800" w:bottom="662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2020-09-16T16:53:37Z</dcterms:created>
  <dcterms:modified xsi:type="dcterms:W3CDTF">2020-09-16T16:53:37Z</dcterms:modified>
</cp:coreProperties>
</file>