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jc w:val="center"/>
        <w:ind w:right="1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（教学反思参考</w:t>
      </w:r>
      <w:r>
        <w:rPr>
          <w:rFonts w:ascii="Helvetica" w:cs="Helvetica" w:eastAsia="Helvetica" w:hAnsi="Helvetica"/>
          <w:sz w:val="36"/>
          <w:szCs w:val="36"/>
          <w:b w:val="1"/>
          <w:bCs w:val="1"/>
          <w:color w:val="auto"/>
        </w:rPr>
        <w:t xml:space="preserve">  2</w:t>
      </w:r>
      <w:r>
        <w:rPr>
          <w:rFonts w:ascii="宋体" w:cs="宋体" w:eastAsia="宋体" w:hAnsi="宋体"/>
          <w:sz w:val="36"/>
          <w:szCs w:val="36"/>
          <w:color w:val="auto"/>
        </w:rPr>
        <w:t>）乌鸦喝水</w:t>
      </w:r>
    </w:p>
    <w:p>
      <w:pPr>
        <w:spacing w:after="0" w:line="361" w:lineRule="exact"/>
        <w:rPr>
          <w:sz w:val="24"/>
          <w:szCs w:val="24"/>
          <w:color w:val="auto"/>
        </w:rPr>
      </w:pPr>
    </w:p>
    <w:p>
      <w:pPr>
        <w:ind w:left="20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《乌鸦喝水》一课内容通俗易懂，很适合阅读。教学中重点应引导学生通过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朗读感悟“乌鸦急着找水—喝不着水—想办法喝水—喝着水了”</w:t>
        <w:tab/>
        <w:t>这一系列变化过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程。同时，教育学生明白遇到困难应仔细观察、认真思考的道理。因此，在教学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中，我将乌鸦如何喝到水设为本课的教学重点。</w:t>
        <w:tab/>
        <w:t>引导学生分组做实验， 把小石子</w:t>
      </w: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一个一个放进装有半瓶水的矿泉水瓶中，体会瓶子里的水是怎样渐渐升高的。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 w:right="158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识字对于一年级来说是最重要的教学， 识字数量多， 难度大，要使学生学得快，我想尽一切办法，采用孩子们喜欢的方式，让孩子们在轻松、愉快的氛围中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掌握生字的识记方法， 培养学生的自学能力。 孩子们一旦掌握了这些方法， 自己学习生字就不那么困难了。在教学《乌鸦喝水》这节课时，我特别注意发挥学生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的主体地位， 充分调动了学生的积极性， 让学生们都参与到学习活动中来。 学习过程是学生主体在具有主观意志作用下亲自实践的过程， 我在课堂中创设了学生主动参与的丰富多彩的语文实践活动， 给学生提供了自主、 合作、探究学习的机会，收到了较好的教学效果。如文中二、三自然段写乌鸦想办法喝着水，传统的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6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教学通常是教师演示， 让学生理解喝着水的过程， 学生处于被动接受状态。 为了让学生尝试探索新知的经历和获得新知的体验， 我设计了让学生在自读课文的基础上，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4 </w:t>
      </w:r>
      <w:r>
        <w:rPr>
          <w:rFonts w:ascii="宋体" w:cs="宋体" w:eastAsia="宋体" w:hAnsi="宋体"/>
          <w:sz w:val="36"/>
          <w:szCs w:val="36"/>
          <w:color w:val="auto"/>
        </w:rPr>
        <w:t>人小组合作动手做实验， 研究乌鸦喝着水的过程。 学生边实验边不禁说：“升了，升了，真的渐渐升高了，跟课文讲的一样。”实验兴奋之情溢于言表。</w:t>
      </w:r>
    </w:p>
    <w:p>
      <w:pPr>
        <w:spacing w:after="0" w:line="360" w:lineRule="exact"/>
        <w:rPr>
          <w:sz w:val="24"/>
          <w:szCs w:val="24"/>
          <w:color w:val="auto"/>
        </w:rPr>
      </w:pPr>
    </w:p>
    <w:p>
      <w:pPr>
        <w:ind w:left="1440" w:right="1500" w:firstLine="780"/>
        <w:spacing w:after="0" w:line="6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这时，讲解是多余的，通过合作实验，学生主动悟出了乌鸦是怎么喝着水的。由于设计的实践活动符合一年级学生的特点， 很好地调动了学生的积极性， 学生在读一读课文、 做一做实验、 说一说实验过程中兴趣盎然地学习语文， 真正成为了学习的主人。</w:t>
      </w: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ind w:left="1440" w:right="1680" w:firstLine="580"/>
        <w:spacing w:after="0" w:line="6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当然，在这一节课的教学中，我还存在许多不足之处：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1.</w:t>
      </w:r>
      <w:r>
        <w:rPr>
          <w:rFonts w:ascii="宋体" w:cs="宋体" w:eastAsia="宋体" w:hAnsi="宋体"/>
          <w:sz w:val="36"/>
          <w:szCs w:val="36"/>
          <w:color w:val="auto"/>
        </w:rPr>
        <w:t>指导朗读不到位；</w:t>
      </w:r>
      <w:r>
        <w:rPr>
          <w:rFonts w:ascii="Helvetica" w:cs="Helvetica" w:eastAsia="Helvetica" w:hAnsi="Helvetica"/>
          <w:sz w:val="36"/>
          <w:szCs w:val="36"/>
          <w:color w:val="auto"/>
        </w:rPr>
        <w:t>2.</w:t>
      </w:r>
      <w:r>
        <w:rPr>
          <w:rFonts w:ascii="宋体" w:cs="宋体" w:eastAsia="宋体" w:hAnsi="宋体"/>
          <w:sz w:val="36"/>
          <w:szCs w:val="36"/>
          <w:color w:val="auto"/>
        </w:rPr>
        <w:t>由于时间安排不合理，导致指导学生书写生字没法进行，此乃一大失误，听、</w:t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说、读、写没能落实到位。在本节课中，自己虽然渗透了一些新的课程观念，但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还不够放手，今后还需要不断学习，好好提高自己的教学能力。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2020-01-05T19:56:40Z</dcterms:created>
  <dcterms:modified xsi:type="dcterms:W3CDTF">2020-01-05T19:56:40Z</dcterms:modified>
</cp:coreProperties>
</file>