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85" w:lineRule="exact"/>
        <w:rPr>
          <w:color w:val="auto"/>
          <w:sz w:val="24"/>
          <w:szCs w:val="24"/>
        </w:rPr>
      </w:pPr>
    </w:p>
    <w:p>
      <w:pPr>
        <w:spacing w:after="0" w:line="616" w:lineRule="exact"/>
        <w:ind w:right="420"/>
        <w:jc w:val="center"/>
        <w:rPr>
          <w:color w:val="auto"/>
          <w:sz w:val="20"/>
          <w:szCs w:val="20"/>
        </w:rPr>
      </w:pPr>
      <w:r>
        <w:rPr>
          <w:rFonts w:ascii="宋体" w:hAnsi="宋体" w:eastAsia="宋体" w:cs="宋体"/>
          <w:color w:val="auto"/>
          <w:sz w:val="54"/>
          <w:szCs w:val="54"/>
        </w:rPr>
        <w:t>产品售后服务承诺书</w:t>
      </w: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62" w:lineRule="exact"/>
        <w:rPr>
          <w:color w:val="auto"/>
          <w:sz w:val="24"/>
          <w:szCs w:val="24"/>
        </w:rPr>
      </w:pPr>
    </w:p>
    <w:p>
      <w:pPr>
        <w:spacing w:after="0" w:line="343" w:lineRule="exact"/>
        <w:ind w:left="2120"/>
        <w:rPr>
          <w:color w:val="auto"/>
          <w:sz w:val="20"/>
          <w:szCs w:val="20"/>
        </w:rPr>
      </w:pPr>
      <w:r>
        <w:rPr>
          <w:rFonts w:ascii="宋体" w:hAnsi="宋体" w:eastAsia="宋体" w:cs="宋体"/>
          <w:color w:val="auto"/>
          <w:sz w:val="30"/>
          <w:szCs w:val="30"/>
        </w:rPr>
        <w:t>中阀科技本着“高质量，优服务，求发展”的精神，以“优质产品、合理价格、贴心服</w:t>
      </w:r>
    </w:p>
    <w:p>
      <w:pPr>
        <w:spacing w:after="0" w:line="398" w:lineRule="exact"/>
        <w:rPr>
          <w:color w:val="auto"/>
          <w:sz w:val="24"/>
          <w:szCs w:val="24"/>
        </w:rPr>
      </w:pPr>
    </w:p>
    <w:p>
      <w:pPr>
        <w:spacing w:after="0" w:line="343" w:lineRule="exact"/>
        <w:ind w:left="1440"/>
        <w:rPr>
          <w:color w:val="auto"/>
          <w:sz w:val="20"/>
          <w:szCs w:val="20"/>
        </w:rPr>
      </w:pPr>
      <w:r>
        <w:rPr>
          <w:rFonts w:ascii="宋体" w:hAnsi="宋体" w:eastAsia="宋体" w:cs="宋体"/>
          <w:color w:val="auto"/>
          <w:sz w:val="30"/>
          <w:szCs w:val="30"/>
        </w:rPr>
        <w:t>务”的理念和负责、公开的原则向您郑重承诺：</w:t>
      </w:r>
    </w:p>
    <w:p>
      <w:pPr>
        <w:spacing w:after="0" w:line="200" w:lineRule="exact"/>
        <w:rPr>
          <w:color w:val="auto"/>
          <w:sz w:val="24"/>
          <w:szCs w:val="24"/>
        </w:rPr>
      </w:pPr>
    </w:p>
    <w:p>
      <w:pPr>
        <w:spacing w:after="0" w:line="218" w:lineRule="exact"/>
        <w:rPr>
          <w:color w:val="auto"/>
          <w:sz w:val="24"/>
          <w:szCs w:val="24"/>
        </w:rPr>
      </w:pPr>
    </w:p>
    <w:p>
      <w:pPr>
        <w:spacing w:after="0" w:line="343" w:lineRule="exact"/>
        <w:ind w:left="2140"/>
        <w:rPr>
          <w:color w:val="auto"/>
          <w:sz w:val="20"/>
          <w:szCs w:val="20"/>
        </w:rPr>
      </w:pPr>
      <w:r>
        <w:rPr>
          <w:rFonts w:ascii="宋体" w:hAnsi="宋体" w:eastAsia="宋体" w:cs="宋体"/>
          <w:color w:val="auto"/>
          <w:sz w:val="30"/>
          <w:szCs w:val="30"/>
        </w:rPr>
        <w:t>一、产品配发检验合格证书和适量使用说明书，以确保用户能正确安装使用我公司产</w:t>
      </w:r>
    </w:p>
    <w:p>
      <w:pPr>
        <w:spacing w:after="0" w:line="200" w:lineRule="exact"/>
        <w:rPr>
          <w:color w:val="auto"/>
          <w:sz w:val="24"/>
          <w:szCs w:val="24"/>
        </w:rPr>
      </w:pPr>
    </w:p>
    <w:p>
      <w:pPr>
        <w:spacing w:after="0" w:line="218" w:lineRule="exact"/>
        <w:rPr>
          <w:color w:val="auto"/>
          <w:sz w:val="24"/>
          <w:szCs w:val="24"/>
        </w:rPr>
      </w:pPr>
    </w:p>
    <w:p>
      <w:pPr>
        <w:spacing w:after="0" w:line="343" w:lineRule="exact"/>
        <w:ind w:left="2820"/>
        <w:rPr>
          <w:color w:val="auto"/>
          <w:sz w:val="20"/>
          <w:szCs w:val="20"/>
        </w:rPr>
      </w:pPr>
      <w:r>
        <w:rPr>
          <w:rFonts w:ascii="宋体" w:hAnsi="宋体" w:eastAsia="宋体" w:cs="宋体"/>
          <w:color w:val="auto"/>
          <w:sz w:val="30"/>
          <w:szCs w:val="30"/>
        </w:rPr>
        <w:t>品。</w:t>
      </w:r>
    </w:p>
    <w:p>
      <w:pPr>
        <w:spacing w:after="0" w:line="200" w:lineRule="exact"/>
        <w:rPr>
          <w:color w:val="auto"/>
          <w:sz w:val="24"/>
          <w:szCs w:val="24"/>
        </w:rPr>
      </w:pPr>
    </w:p>
    <w:p>
      <w:pPr>
        <w:spacing w:after="0" w:line="218" w:lineRule="exact"/>
        <w:rPr>
          <w:color w:val="auto"/>
          <w:sz w:val="24"/>
          <w:szCs w:val="24"/>
        </w:rPr>
      </w:pPr>
    </w:p>
    <w:p>
      <w:pPr>
        <w:spacing w:after="0" w:line="343" w:lineRule="exact"/>
        <w:ind w:left="2140"/>
        <w:rPr>
          <w:color w:val="auto"/>
          <w:sz w:val="20"/>
          <w:szCs w:val="20"/>
        </w:rPr>
      </w:pPr>
      <w:r>
        <w:rPr>
          <w:rFonts w:ascii="宋体" w:hAnsi="宋体" w:eastAsia="宋体" w:cs="宋体"/>
          <w:color w:val="auto"/>
          <w:sz w:val="30"/>
          <w:szCs w:val="30"/>
        </w:rPr>
        <w:t>二、我公司保证出厂的产品均按有关国家标准生产和检验，不合格的产品决不出厂。</w:t>
      </w:r>
    </w:p>
    <w:p>
      <w:pPr>
        <w:spacing w:after="0" w:line="378" w:lineRule="exact"/>
        <w:rPr>
          <w:color w:val="auto"/>
          <w:sz w:val="24"/>
          <w:szCs w:val="24"/>
        </w:rPr>
      </w:pPr>
    </w:p>
    <w:p>
      <w:pPr>
        <w:spacing w:after="0" w:line="343" w:lineRule="exact"/>
        <w:ind w:right="140"/>
        <w:jc w:val="center"/>
        <w:rPr>
          <w:color w:val="auto"/>
          <w:sz w:val="20"/>
          <w:szCs w:val="20"/>
        </w:rPr>
      </w:pPr>
      <w:r>
        <w:rPr>
          <w:rFonts w:ascii="宋体" w:hAnsi="宋体" w:eastAsia="宋体" w:cs="宋体"/>
          <w:color w:val="auto"/>
          <w:sz w:val="30"/>
          <w:szCs w:val="30"/>
        </w:rPr>
        <w:t>保证严格履行、兑现产品三包，严格执行国家工业产品售后服务有关规定，对出</w:t>
      </w:r>
    </w:p>
    <w:p>
      <w:pPr>
        <w:spacing w:after="0" w:line="378" w:lineRule="exact"/>
        <w:rPr>
          <w:color w:val="auto"/>
          <w:sz w:val="24"/>
          <w:szCs w:val="24"/>
        </w:rPr>
      </w:pPr>
    </w:p>
    <w:p>
      <w:pPr>
        <w:tabs>
          <w:tab w:val="left" w:pos="5940"/>
          <w:tab w:val="left" w:pos="9180"/>
          <w:tab w:val="left" w:pos="13480"/>
        </w:tabs>
        <w:spacing w:after="0" w:line="364" w:lineRule="exact"/>
        <w:ind w:left="2820"/>
        <w:jc w:val="both"/>
        <w:rPr>
          <w:color w:val="auto"/>
          <w:sz w:val="20"/>
          <w:szCs w:val="20"/>
        </w:rPr>
      </w:pPr>
      <w:r>
        <w:rPr>
          <w:rFonts w:ascii="宋体" w:hAnsi="宋体" w:eastAsia="宋体" w:cs="宋体"/>
          <w:color w:val="auto"/>
          <w:sz w:val="30"/>
          <w:szCs w:val="30"/>
        </w:rPr>
        <w:t>厂产品自发货日起的</w:t>
      </w:r>
      <w:r>
        <w:rPr>
          <w:color w:val="auto"/>
          <w:sz w:val="20"/>
          <w:szCs w:val="20"/>
        </w:rPr>
        <w:tab/>
      </w:r>
      <w:r>
        <w:rPr>
          <w:rFonts w:ascii="Helvetica" w:hAnsi="Helvetica" w:eastAsia="Helvetica" w:cs="Helvetica"/>
          <w:color w:val="auto"/>
          <w:sz w:val="30"/>
          <w:szCs w:val="30"/>
        </w:rPr>
        <w:t xml:space="preserve">18 </w:t>
      </w:r>
      <w:r>
        <w:rPr>
          <w:rFonts w:ascii="宋体" w:hAnsi="宋体" w:eastAsia="宋体" w:cs="宋体"/>
          <w:color w:val="auto"/>
          <w:sz w:val="30"/>
          <w:szCs w:val="30"/>
        </w:rPr>
        <w:t>个月内或产品安装</w:t>
      </w:r>
      <w:r>
        <w:rPr>
          <w:rFonts w:ascii="Helvetica" w:hAnsi="Helvetica" w:eastAsia="Helvetica" w:cs="Helvetica"/>
          <w:color w:val="auto"/>
          <w:sz w:val="30"/>
          <w:szCs w:val="30"/>
        </w:rPr>
        <w:tab/>
      </w:r>
      <w:r>
        <w:rPr>
          <w:rFonts w:ascii="Helvetica" w:hAnsi="Helvetica" w:eastAsia="Helvetica" w:cs="Helvetica"/>
          <w:color w:val="auto"/>
          <w:sz w:val="30"/>
          <w:szCs w:val="30"/>
        </w:rPr>
        <w:t xml:space="preserve">12 </w:t>
      </w:r>
      <w:r>
        <w:rPr>
          <w:rFonts w:ascii="宋体" w:hAnsi="宋体" w:eastAsia="宋体" w:cs="宋体"/>
          <w:color w:val="auto"/>
          <w:sz w:val="30"/>
          <w:szCs w:val="30"/>
        </w:rPr>
        <w:t>个月以内（以先到者为限）</w:t>
      </w:r>
      <w:r>
        <w:rPr>
          <w:color w:val="auto"/>
          <w:sz w:val="20"/>
          <w:szCs w:val="20"/>
        </w:rPr>
        <w:tab/>
      </w:r>
      <w:r>
        <w:rPr>
          <w:rFonts w:ascii="宋体" w:hAnsi="宋体" w:eastAsia="宋体" w:cs="宋体"/>
          <w:color w:val="auto"/>
          <w:sz w:val="29"/>
          <w:szCs w:val="29"/>
        </w:rPr>
        <w:t>，若买方</w:t>
      </w:r>
    </w:p>
    <w:p>
      <w:pPr>
        <w:spacing w:after="0" w:line="200" w:lineRule="exact"/>
        <w:rPr>
          <w:color w:val="auto"/>
          <w:sz w:val="24"/>
          <w:szCs w:val="24"/>
        </w:rPr>
      </w:pPr>
    </w:p>
    <w:p>
      <w:pPr>
        <w:spacing w:after="0" w:line="216" w:lineRule="exact"/>
        <w:rPr>
          <w:color w:val="auto"/>
          <w:sz w:val="24"/>
          <w:szCs w:val="24"/>
        </w:rPr>
      </w:pPr>
    </w:p>
    <w:p>
      <w:pPr>
        <w:spacing w:after="0" w:line="343" w:lineRule="exact"/>
        <w:ind w:right="140"/>
        <w:jc w:val="center"/>
        <w:rPr>
          <w:color w:val="auto"/>
          <w:sz w:val="20"/>
          <w:szCs w:val="20"/>
        </w:rPr>
      </w:pPr>
      <w:r>
        <w:rPr>
          <w:rFonts w:ascii="宋体" w:hAnsi="宋体" w:eastAsia="宋体" w:cs="宋体"/>
          <w:color w:val="auto"/>
          <w:sz w:val="30"/>
          <w:szCs w:val="30"/>
        </w:rPr>
        <w:t>能够证实产品是符合本公司建议的方法正确安装与使用；能够证实产品本身确有</w:t>
      </w:r>
    </w:p>
    <w:p>
      <w:pPr>
        <w:spacing w:after="0" w:line="200" w:lineRule="exact"/>
        <w:rPr>
          <w:color w:val="auto"/>
          <w:sz w:val="24"/>
          <w:szCs w:val="24"/>
        </w:rPr>
      </w:pPr>
    </w:p>
    <w:p>
      <w:pPr>
        <w:spacing w:after="0" w:line="238" w:lineRule="exact"/>
        <w:rPr>
          <w:color w:val="auto"/>
          <w:sz w:val="24"/>
          <w:szCs w:val="24"/>
        </w:rPr>
      </w:pPr>
    </w:p>
    <w:p>
      <w:pPr>
        <w:spacing w:after="0" w:line="343" w:lineRule="exact"/>
        <w:ind w:right="140"/>
        <w:jc w:val="center"/>
        <w:rPr>
          <w:color w:val="auto"/>
          <w:sz w:val="20"/>
          <w:szCs w:val="20"/>
        </w:rPr>
      </w:pPr>
      <w:r>
        <w:rPr>
          <w:rFonts w:ascii="宋体" w:hAnsi="宋体" w:eastAsia="宋体" w:cs="宋体"/>
          <w:color w:val="auto"/>
          <w:sz w:val="30"/>
          <w:szCs w:val="30"/>
        </w:rPr>
        <w:t>设计、材料或加工缺陷，并向本公司提出书面申请，本公司将负现缺陷产品免费</w:t>
      </w:r>
    </w:p>
    <w:p>
      <w:pPr>
        <w:spacing w:after="0" w:line="200" w:lineRule="exact"/>
        <w:rPr>
          <w:color w:val="auto"/>
          <w:sz w:val="24"/>
          <w:szCs w:val="24"/>
        </w:rPr>
      </w:pPr>
    </w:p>
    <w:p>
      <w:pPr>
        <w:spacing w:after="0" w:line="218" w:lineRule="exact"/>
        <w:rPr>
          <w:color w:val="auto"/>
          <w:sz w:val="24"/>
          <w:szCs w:val="24"/>
        </w:rPr>
      </w:pPr>
    </w:p>
    <w:p>
      <w:pPr>
        <w:spacing w:after="0" w:line="343" w:lineRule="exact"/>
        <w:ind w:left="2820"/>
        <w:rPr>
          <w:color w:val="auto"/>
          <w:sz w:val="20"/>
          <w:szCs w:val="20"/>
        </w:rPr>
      </w:pPr>
      <w:r>
        <w:rPr>
          <w:rFonts w:ascii="宋体" w:hAnsi="宋体" w:eastAsia="宋体" w:cs="宋体"/>
          <w:color w:val="auto"/>
          <w:sz w:val="30"/>
          <w:szCs w:val="30"/>
        </w:rPr>
        <w:t>召回维修，更换或按订货价全额退款。</w:t>
      </w:r>
    </w:p>
    <w:p>
      <w:pPr>
        <w:spacing w:after="0" w:line="358" w:lineRule="exact"/>
        <w:rPr>
          <w:color w:val="auto"/>
          <w:sz w:val="24"/>
          <w:szCs w:val="24"/>
        </w:rPr>
      </w:pPr>
    </w:p>
    <w:p>
      <w:pPr>
        <w:tabs>
          <w:tab w:val="left" w:pos="12720"/>
        </w:tabs>
        <w:spacing w:after="0" w:line="364" w:lineRule="exact"/>
        <w:ind w:left="2140"/>
        <w:rPr>
          <w:color w:val="auto"/>
          <w:sz w:val="20"/>
          <w:szCs w:val="20"/>
        </w:rPr>
      </w:pPr>
      <w:r>
        <w:rPr>
          <w:rFonts w:ascii="宋体" w:hAnsi="宋体" w:eastAsia="宋体" w:cs="宋体"/>
          <w:color w:val="auto"/>
          <w:sz w:val="30"/>
          <w:szCs w:val="30"/>
        </w:rPr>
        <w:t>三、用户对我公司产品提出质量异议，公司保证在接到用户提出异议后</w:t>
      </w:r>
      <w:r>
        <w:rPr>
          <w:color w:val="auto"/>
          <w:sz w:val="20"/>
          <w:szCs w:val="20"/>
        </w:rPr>
        <w:tab/>
      </w:r>
      <w:r>
        <w:rPr>
          <w:rFonts w:ascii="Helvetica" w:hAnsi="Helvetica" w:eastAsia="Helvetica" w:cs="Helvetica"/>
          <w:color w:val="auto"/>
          <w:sz w:val="30"/>
          <w:szCs w:val="30"/>
        </w:rPr>
        <w:t xml:space="preserve">24 </w:t>
      </w:r>
      <w:r>
        <w:rPr>
          <w:rFonts w:ascii="宋体" w:hAnsi="宋体" w:eastAsia="宋体" w:cs="宋体"/>
          <w:color w:val="auto"/>
          <w:sz w:val="30"/>
          <w:szCs w:val="30"/>
        </w:rPr>
        <w:t>小时内作出</w:t>
      </w:r>
    </w:p>
    <w:p>
      <w:pPr>
        <w:spacing w:after="0" w:line="200" w:lineRule="exact"/>
        <w:rPr>
          <w:color w:val="auto"/>
          <w:sz w:val="24"/>
          <w:szCs w:val="24"/>
        </w:rPr>
      </w:pPr>
    </w:p>
    <w:p>
      <w:pPr>
        <w:spacing w:after="0" w:line="236" w:lineRule="exact"/>
        <w:rPr>
          <w:color w:val="auto"/>
          <w:sz w:val="24"/>
          <w:szCs w:val="24"/>
        </w:rPr>
      </w:pPr>
    </w:p>
    <w:p>
      <w:pPr>
        <w:spacing w:after="0" w:line="624" w:lineRule="exact"/>
        <w:ind w:left="2820" w:right="2960"/>
        <w:jc w:val="both"/>
        <w:rPr>
          <w:color w:val="auto"/>
          <w:sz w:val="20"/>
          <w:szCs w:val="20"/>
        </w:rPr>
      </w:pPr>
      <w:r>
        <w:rPr>
          <w:rFonts w:ascii="宋体" w:hAnsi="宋体" w:eastAsia="宋体" w:cs="宋体"/>
          <w:color w:val="auto"/>
          <w:sz w:val="30"/>
          <w:szCs w:val="30"/>
        </w:rPr>
        <w:t>处理意见。若需现场解决的，保证派出专业技术服务人员，并做到质量问题不解决服务人员不撤离。对每件用户反馈的产品质量问题及处理结果我公司将予以存档。</w:t>
      </w:r>
    </w:p>
    <w:p>
      <w:pPr>
        <w:spacing w:after="0" w:line="391" w:lineRule="exact"/>
        <w:rPr>
          <w:color w:val="auto"/>
          <w:sz w:val="24"/>
          <w:szCs w:val="24"/>
        </w:rPr>
      </w:pPr>
    </w:p>
    <w:p>
      <w:pPr>
        <w:spacing w:after="0" w:line="623" w:lineRule="exact"/>
        <w:ind w:left="2820" w:right="2960" w:hanging="679"/>
        <w:jc w:val="both"/>
        <w:rPr>
          <w:color w:val="auto"/>
          <w:sz w:val="20"/>
          <w:szCs w:val="20"/>
        </w:rPr>
      </w:pPr>
      <w:r>
        <w:rPr>
          <w:rFonts w:ascii="宋体" w:hAnsi="宋体" w:eastAsia="宋体" w:cs="宋体"/>
          <w:color w:val="auto"/>
          <w:sz w:val="29"/>
          <w:szCs w:val="29"/>
        </w:rPr>
        <w:t>四、在任何情形下，本公司均不承担因缺陷产品维修，更换而导致的劳务、材料、设备、工程或其他相关的连带费用。本公司此项产品售后服务承诺可以代替其他明示或暗示形式产品质量担保，并且可视为买方的唯一赔偿和卖方的唯一责任。</w:t>
      </w: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371" w:lineRule="exact"/>
        <w:rPr>
          <w:color w:val="auto"/>
          <w:sz w:val="24"/>
          <w:szCs w:val="24"/>
        </w:rPr>
      </w:pPr>
    </w:p>
    <w:p>
      <w:pPr>
        <w:spacing w:after="0" w:line="343" w:lineRule="exact"/>
        <w:ind w:left="1440"/>
        <w:rPr>
          <w:color w:val="auto"/>
          <w:sz w:val="20"/>
          <w:szCs w:val="20"/>
        </w:rPr>
      </w:pPr>
      <w:r>
        <w:rPr>
          <w:rFonts w:ascii="宋体" w:hAnsi="宋体" w:eastAsia="宋体" w:cs="宋体"/>
          <w:color w:val="auto"/>
          <w:sz w:val="30"/>
          <w:szCs w:val="30"/>
        </w:rPr>
        <w:t>我公司服务宗旨：高效、负责、解惑</w:t>
      </w:r>
    </w:p>
    <w:p>
      <w:pPr>
        <w:spacing w:after="0" w:line="398" w:lineRule="exact"/>
        <w:rPr>
          <w:color w:val="auto"/>
          <w:sz w:val="24"/>
          <w:szCs w:val="24"/>
        </w:rPr>
      </w:pPr>
    </w:p>
    <w:p>
      <w:pPr>
        <w:spacing w:after="0" w:line="343" w:lineRule="exact"/>
        <w:ind w:left="1440"/>
        <w:rPr>
          <w:color w:val="auto"/>
          <w:sz w:val="20"/>
          <w:szCs w:val="20"/>
        </w:rPr>
      </w:pPr>
      <w:r>
        <w:rPr>
          <w:rFonts w:ascii="宋体" w:hAnsi="宋体" w:eastAsia="宋体" w:cs="宋体"/>
          <w:color w:val="auto"/>
          <w:sz w:val="30"/>
          <w:szCs w:val="30"/>
        </w:rPr>
        <w:t>我公司服务目标：只为客户服务</w:t>
      </w:r>
    </w:p>
    <w:p>
      <w:pPr>
        <w:sectPr>
          <w:pgSz w:w="19160" w:h="27080"/>
          <w:pgMar w:top="1440" w:right="1440" w:bottom="1069" w:left="1440" w:header="0" w:footer="0" w:gutter="0"/>
          <w:cols w:equalWidth="0" w:num="1">
            <w:col w:w="16280"/>
          </w:cols>
        </w:sect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tabs>
          <w:tab w:val="left" w:pos="5180"/>
          <w:tab w:val="left" w:pos="7320"/>
          <w:tab w:val="left" w:pos="9640"/>
          <w:tab w:val="left" w:pos="11660"/>
        </w:tabs>
        <w:spacing w:after="0" w:line="316" w:lineRule="exact"/>
        <w:rPr>
          <w:color w:val="auto"/>
          <w:sz w:val="20"/>
          <w:szCs w:val="20"/>
        </w:rPr>
      </w:pPr>
      <w:bookmarkStart w:id="0" w:name="_GoBack"/>
      <w:bookmarkEnd w:id="0"/>
    </w:p>
    <w:sectPr>
      <w:type w:val="continuous"/>
      <w:pgSz w:w="19160" w:h="27080"/>
      <w:pgMar w:top="1440" w:right="1440" w:bottom="1069" w:left="1440" w:header="0" w:footer="0" w:gutter="0"/>
      <w:cols w:equalWidth="0" w:num="1">
        <w:col w:w="1628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20B0604020202020204"/>
    <w:charset w:val="00"/>
    <w:family w:val="swiss"/>
    <w:pitch w:val="default"/>
    <w:sig w:usb0="00000000" w:usb1="00000000" w:usb2="00000009" w:usb3="00000000" w:csb0="400001FF" w:csb1="FFFF0000"/>
  </w:font>
  <w:font w:name="Arial">
    <w:panose1 w:val="020B0604020202020204"/>
    <w:charset w:val="00"/>
    <w:family w:val="auto"/>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F232D4"/>
    <w:rsid w:val="4C051CE5"/>
    <w:rsid w:val="50A70C1F"/>
    <w:rsid w:val="79F7634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eastAsiaTheme="minorEastAsia"/>
      <w:sz w:val="22"/>
      <w:szCs w:val="22"/>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3</Characters>
  <Lines>1</Lines>
  <Paragraphs>1</Paragraphs>
  <TotalTime>0</TotalTime>
  <ScaleCrop>false</ScaleCrop>
  <LinksUpToDate>false</LinksUpToDate>
  <CharactersWithSpaces>3</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2019-12-25T09:34:00Z</dcterms:created>
  <dc:creator>Windows User</dc:creator>
  <cp:lastModifiedBy>涂圣文</cp:lastModifiedBy>
  <dcterms:modified xsi:type="dcterms:W3CDTF">2019-12-25T01:32:44Z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