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jc w:val="center"/>
        <w:ind w:right="300"/>
        <w:spacing w:after="0" w:line="6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54"/>
          <w:szCs w:val="54"/>
          <w:color w:val="auto"/>
        </w:rPr>
        <w:t>售后服务承诺书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jc w:val="center"/>
        <w:ind w:right="-19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我公司体现“顾客第一、信誉第一”的服务宗旨，为顾客提供长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期的技术支持和全方位服务。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7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 w:line="510" w:lineRule="exact"/>
        <w:tabs>
          <w:tab w:leader="none" w:pos="4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售后服务承诺书投标方拥有健全的售后服务网络机构，包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12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括专门的安装维修服务队， 用户的定期访问和信息反馈，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安装指导和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tabs>
          <w:tab w:leader="none" w:pos="9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技术咨询。全国各大中型城市设立办事处，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立争在最短的时间内解决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出现的故障、质量问题，让客户安心、放心。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7" w:lineRule="exact"/>
        <w:rPr>
          <w:sz w:val="24"/>
          <w:szCs w:val="24"/>
          <w:color w:val="auto"/>
        </w:rPr>
      </w:pPr>
    </w:p>
    <w:p>
      <w:pPr>
        <w:ind w:left="23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2</w:t>
      </w:r>
      <w:r>
        <w:rPr>
          <w:rFonts w:ascii="宋体" w:cs="宋体" w:eastAsia="宋体" w:hAnsi="宋体"/>
          <w:sz w:val="42"/>
          <w:szCs w:val="42"/>
          <w:color w:val="auto"/>
        </w:rPr>
        <w:t>、 质量保证期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2300"/>
        <w:spacing w:after="0" w:line="527" w:lineRule="exact"/>
        <w:tabs>
          <w:tab w:leader="none" w:pos="6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产品质保期限为一年，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 xml:space="preserve">** </w:t>
      </w:r>
      <w:r>
        <w:rPr>
          <w:rFonts w:ascii="宋体" w:cs="宋体" w:eastAsia="宋体" w:hAnsi="宋体"/>
          <w:sz w:val="42"/>
          <w:szCs w:val="42"/>
          <w:color w:val="auto"/>
        </w:rPr>
        <w:t>使用寿命为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** </w:t>
      </w:r>
      <w:r>
        <w:rPr>
          <w:rFonts w:ascii="宋体" w:cs="宋体" w:eastAsia="宋体" w:hAnsi="宋体"/>
          <w:sz w:val="42"/>
          <w:szCs w:val="42"/>
          <w:color w:val="auto"/>
        </w:rPr>
        <w:t>年。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1" w:lineRule="exact"/>
        <w:rPr>
          <w:sz w:val="24"/>
          <w:szCs w:val="24"/>
          <w:color w:val="auto"/>
        </w:rPr>
      </w:pPr>
    </w:p>
    <w:p>
      <w:pPr>
        <w:ind w:left="2300"/>
        <w:spacing w:after="0" w:line="510" w:lineRule="exact"/>
        <w:tabs>
          <w:tab w:leader="none" w:pos="34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3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售后服务承诺书日常管理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2300"/>
        <w:spacing w:after="0" w:line="480" w:lineRule="exact"/>
        <w:tabs>
          <w:tab w:leader="none" w:pos="12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用户就是上帝， 售后服务更是我们工作的重中之重，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售后服务的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日常管理分三个层次，第一：每月的电话专访，了解设备运行的状况，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做好跟踪记录；第二：每年派专业技术人员上门回访一次，做好跟踪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记录；第三：在以上过程中，了解到工程质量出现的故障、问题，本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厂立即派人到用户单位，解决出现的情况。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7" w:lineRule="exact"/>
        <w:rPr>
          <w:sz w:val="24"/>
          <w:szCs w:val="24"/>
          <w:color w:val="auto"/>
        </w:rPr>
      </w:pPr>
    </w:p>
    <w:p>
      <w:pPr>
        <w:jc w:val="center"/>
        <w:ind w:right="20"/>
        <w:spacing w:after="0" w:line="510" w:lineRule="exact"/>
        <w:tabs>
          <w:tab w:leader="none" w:pos="46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4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售后服务承诺书售前，在技术问题上与用户保持对接，保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5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证产品的符合性， 在生产过程开始之前， 提供样品由用户及监理单位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进行审查，合格后方可进行批量生产。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7" w:lineRule="exact"/>
        <w:rPr>
          <w:sz w:val="24"/>
          <w:szCs w:val="24"/>
          <w:color w:val="auto"/>
        </w:rPr>
      </w:pPr>
    </w:p>
    <w:p>
      <w:pPr>
        <w:ind w:left="2300"/>
        <w:spacing w:after="0" w:line="510" w:lineRule="exact"/>
        <w:tabs>
          <w:tab w:leader="none" w:pos="340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5</w:t>
      </w:r>
      <w:r>
        <w:rPr>
          <w:rFonts w:ascii="宋体" w:cs="宋体" w:eastAsia="宋体" w:hAnsi="宋体"/>
          <w:sz w:val="42"/>
          <w:szCs w:val="42"/>
          <w:color w:val="auto"/>
        </w:rPr>
        <w:t>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售后服务承诺书培训计划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5" w:lineRule="exact"/>
        <w:rPr>
          <w:sz w:val="24"/>
          <w:szCs w:val="24"/>
          <w:color w:val="auto"/>
        </w:rPr>
      </w:pPr>
    </w:p>
    <w:p>
      <w:pPr>
        <w:ind w:left="23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本公司负责开通调试的工程， 均可得到本公司提供现场免费培训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21" w:lineRule="exact"/>
        <w:rPr>
          <w:sz w:val="24"/>
          <w:szCs w:val="24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一次，培训内容为使用设备的操作及日常维护；本公司厂每年春、秋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两季举办用户学习班，由专业人员集中授课，主要讲授系统操作、日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常维护及简单故障的排除。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3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技术培训方式有现场培训、集中培训两种方式。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现场培训由项目的技术负责人负责，集中培训由公司技术人员担任。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300"/>
        <w:spacing w:after="0" w:line="480" w:lineRule="exact"/>
        <w:tabs>
          <w:tab w:leader="none" w:pos="8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现场培训是在设备投入使用之前，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对安装人员、 管理人员的培训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提供的免费培训，培训地点设在施工现场。培训内容包括安装知识、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系统组成及系统操作维护等讲解。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2300"/>
        <w:spacing w:after="0" w:line="480" w:lineRule="exact"/>
        <w:tabs>
          <w:tab w:leader="none" w:pos="9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定期培训是对管理人员进行全面培训。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内容包括系统的设计规范、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验收规范、系统的维护与管理等。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23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6</w:t>
      </w:r>
      <w:r>
        <w:rPr>
          <w:rFonts w:ascii="宋体" w:cs="宋体" w:eastAsia="宋体" w:hAnsi="宋体"/>
          <w:sz w:val="42"/>
          <w:szCs w:val="42"/>
          <w:color w:val="auto"/>
        </w:rPr>
        <w:t>、 免费提供产品的使用说明、技术资料、图片等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jc w:val="center"/>
        <w:ind w:right="-11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对产品的使用说明、技术资料、图片，在施工过程、工程结束验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收结束后，陆续交往客户手中，存档记录。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3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7</w:t>
      </w:r>
      <w:r>
        <w:rPr>
          <w:rFonts w:ascii="宋体" w:cs="宋体" w:eastAsia="宋体" w:hAnsi="宋体"/>
          <w:sz w:val="42"/>
          <w:szCs w:val="42"/>
          <w:color w:val="auto"/>
        </w:rPr>
        <w:t>、 服务响应时限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2300"/>
        <w:spacing w:after="0" w:line="510" w:lineRule="exact"/>
        <w:tabs>
          <w:tab w:leader="none" w:pos="8480" w:val="left"/>
        </w:tabs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8</w:t>
      </w:r>
      <w:r>
        <w:rPr>
          <w:rFonts w:ascii="宋体" w:cs="宋体" w:eastAsia="宋体" w:hAnsi="宋体"/>
          <w:sz w:val="42"/>
          <w:szCs w:val="42"/>
          <w:color w:val="auto"/>
        </w:rPr>
        <w:t>、 投标方承诺报修响应时间为</w:t>
      </w:r>
      <w:r>
        <w:rPr>
          <w:rFonts w:ascii="Helvetica" w:cs="Helvetica" w:eastAsia="Helvetica" w:hAnsi="Helvetica"/>
          <w:sz w:val="42"/>
          <w:szCs w:val="42"/>
          <w:color w:val="auto"/>
        </w:rPr>
        <w:tab/>
        <w:t xml:space="preserve">** </w:t>
      </w:r>
      <w:r>
        <w:rPr>
          <w:rFonts w:ascii="宋体" w:cs="宋体" w:eastAsia="宋体" w:hAnsi="宋体"/>
          <w:sz w:val="42"/>
          <w:szCs w:val="42"/>
          <w:color w:val="auto"/>
        </w:rPr>
        <w:t>小时。服务维护方式为上门服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40"/>
        <w:spacing w:after="0" w:line="5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务，并在</w:t>
      </w:r>
      <w:r>
        <w:rPr>
          <w:rFonts w:ascii="Helvetica" w:cs="Helvetica" w:eastAsia="Helvetica" w:hAnsi="Helvetica"/>
          <w:sz w:val="42"/>
          <w:szCs w:val="42"/>
          <w:color w:val="auto"/>
        </w:rPr>
        <w:t xml:space="preserve"> *** </w:t>
      </w:r>
      <w:r>
        <w:rPr>
          <w:rFonts w:ascii="宋体" w:cs="宋体" w:eastAsia="宋体" w:hAnsi="宋体"/>
          <w:sz w:val="42"/>
          <w:szCs w:val="42"/>
          <w:color w:val="auto"/>
        </w:rPr>
        <w:t>小时内赶到维修现场，工作时间实行连续不间断工作直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至排除故障。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7" w:lineRule="exact"/>
        <w:rPr>
          <w:sz w:val="20"/>
          <w:szCs w:val="20"/>
          <w:color w:val="auto"/>
        </w:rPr>
      </w:pPr>
    </w:p>
    <w:p>
      <w:pPr>
        <w:ind w:left="23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9</w:t>
      </w:r>
      <w:r>
        <w:rPr>
          <w:rFonts w:ascii="宋体" w:cs="宋体" w:eastAsia="宋体" w:hAnsi="宋体"/>
          <w:sz w:val="42"/>
          <w:szCs w:val="42"/>
          <w:color w:val="auto"/>
        </w:rPr>
        <w:t>、 质量赔偿承诺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5" w:lineRule="exact"/>
        <w:rPr>
          <w:sz w:val="20"/>
          <w:szCs w:val="20"/>
          <w:color w:val="auto"/>
        </w:rPr>
      </w:pPr>
    </w:p>
    <w:p>
      <w:pPr>
        <w:ind w:left="23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对于因产品质量问题给用户所造成的一切损失由我单位负责。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3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10</w:t>
      </w:r>
      <w:r>
        <w:rPr>
          <w:rFonts w:ascii="宋体" w:cs="宋体" w:eastAsia="宋体" w:hAnsi="宋体"/>
          <w:sz w:val="42"/>
          <w:szCs w:val="42"/>
          <w:color w:val="auto"/>
        </w:rPr>
        <w:t>、 安装调试完毕的周期检查计划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23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安装调试完毕的周期检验计划已纳入到售后服务的日常管理当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中，对客户做到，发现问题，解决问题，不留问题给客户。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3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11</w:t>
      </w:r>
      <w:r>
        <w:rPr>
          <w:rFonts w:ascii="宋体" w:cs="宋体" w:eastAsia="宋体" w:hAnsi="宋体"/>
          <w:sz w:val="42"/>
          <w:szCs w:val="42"/>
          <w:color w:val="auto"/>
        </w:rPr>
        <w:t>、 产品质保期内、外的收费标准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0" w:lineRule="exact"/>
        <w:rPr>
          <w:sz w:val="20"/>
          <w:szCs w:val="20"/>
          <w:color w:val="auto"/>
        </w:rPr>
      </w:pPr>
    </w:p>
    <w:p>
      <w:pPr>
        <w:ind w:left="2300"/>
        <w:spacing w:after="0" w:line="480" w:lineRule="exact"/>
        <w:tabs>
          <w:tab w:leader="none" w:pos="11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产品质保期内， 保修范围包括除人为破坏因素、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1"/>
          <w:szCs w:val="41"/>
          <w:color w:val="auto"/>
        </w:rPr>
        <w:t>不可抗力因素外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jc w:val="center"/>
        <w:ind w:right="-3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的故障和质量问题，承诺保修期内免费提供维修和保养； 保修期外的，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适当收取工作人员的差旅费用及材料费用。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3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12</w:t>
      </w:r>
      <w:r>
        <w:rPr>
          <w:rFonts w:ascii="宋体" w:cs="宋体" w:eastAsia="宋体" w:hAnsi="宋体"/>
          <w:sz w:val="42"/>
          <w:szCs w:val="42"/>
          <w:color w:val="auto"/>
        </w:rPr>
        <w:t>、 产品在保修期外的所需配件的优惠承诺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ind w:left="230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产品在保修期外的所需配件的优惠承诺为：厂价提供。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2300"/>
        <w:spacing w:after="0" w:line="510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2"/>
          <w:szCs w:val="42"/>
          <w:color w:val="auto"/>
        </w:rPr>
        <w:t>13</w:t>
      </w:r>
      <w:r>
        <w:rPr>
          <w:rFonts w:ascii="宋体" w:cs="宋体" w:eastAsia="宋体" w:hAnsi="宋体"/>
          <w:sz w:val="42"/>
          <w:szCs w:val="42"/>
          <w:color w:val="auto"/>
        </w:rPr>
        <w:t>、 遇节假日、重大活动前的灯具设备运行检查工作的承诺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5" w:lineRule="exact"/>
        <w:rPr>
          <w:sz w:val="20"/>
          <w:szCs w:val="20"/>
          <w:color w:val="auto"/>
        </w:rPr>
      </w:pPr>
    </w:p>
    <w:p>
      <w:pPr>
        <w:jc w:val="center"/>
        <w:ind w:right="-11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按照客户要求，电话跟踪，如单位内接到客户电话，义无反顾的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440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为客户解决这方面的问题。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2019-12-25T09:34:24Z</dcterms:created>
  <dcterms:modified xsi:type="dcterms:W3CDTF">2019-12-25T09:34:24Z</dcterms:modified>
</cp:coreProperties>
</file>