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90" w:lineRule="exact"/>
        <w:rPr>
          <w:sz w:val="24"/>
          <w:szCs w:val="24"/>
          <w:color w:val="auto"/>
        </w:rPr>
      </w:pPr>
    </w:p>
    <w:p>
      <w:pPr>
        <w:ind w:left="20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篇一：《风娃娃》教学反思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78" w:lineRule="exact"/>
        <w:rPr>
          <w:sz w:val="24"/>
          <w:szCs w:val="24"/>
          <w:color w:val="auto"/>
        </w:rPr>
      </w:pPr>
    </w:p>
    <w:tbl>
      <w:tblPr>
        <w:tblLayout w:type="fixed"/>
        <w:tblInd w:w="13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50"/>
        </w:trPr>
        <w:tc>
          <w:tcPr>
            <w:tcW w:w="9240" w:type="dxa"/>
            <w:vAlign w:val="bottom"/>
          </w:tcPr>
          <w:p>
            <w:pPr>
              <w:ind w:left="84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一、反思识字教学</w:t>
            </w:r>
          </w:p>
        </w:tc>
        <w:tc>
          <w:tcPr>
            <w:tcW w:w="39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480"/>
        </w:trPr>
        <w:tc>
          <w:tcPr>
            <w:tcW w:w="9240" w:type="dxa"/>
            <w:vAlign w:val="bottom"/>
          </w:tcPr>
          <w:p>
            <w:pPr>
              <w:ind w:left="84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识字是阅读的基础，  识字教学是小学低年段语文教学重点。</w:t>
            </w:r>
          </w:p>
        </w:tc>
        <w:tc>
          <w:tcPr>
            <w:tcW w:w="3980" w:type="dxa"/>
            <w:vAlign w:val="bottom"/>
          </w:tcPr>
          <w:p>
            <w:pPr>
              <w:ind w:left="28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8"/>
              </w:rPr>
              <w:t>这节课， 我通过多种形式引</w:t>
            </w:r>
          </w:p>
        </w:tc>
      </w:tr>
      <w:tr>
        <w:trPr>
          <w:trHeight w:val="500"/>
        </w:trPr>
        <w:tc>
          <w:tcPr>
            <w:tcW w:w="13220" w:type="dxa"/>
            <w:vAlign w:val="bottom"/>
            <w:gridSpan w:val="2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导学生识字，在初读课文，整体感知的基础上创设情境，游戏识字，先是词语认读，接着是</w:t>
            </w:r>
          </w:p>
        </w:tc>
      </w:tr>
      <w:tr>
        <w:trPr>
          <w:trHeight w:val="520"/>
        </w:trPr>
        <w:tc>
          <w:tcPr>
            <w:tcW w:w="13220" w:type="dxa"/>
            <w:vAlign w:val="bottom"/>
            <w:gridSpan w:val="2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生字认读，然后是出示带生字的句子，让学生练读。一节课下来，应该说读得挺多的，字词</w:t>
            </w:r>
          </w:p>
        </w:tc>
      </w:tr>
      <w:tr>
        <w:trPr>
          <w:trHeight w:val="500"/>
        </w:trPr>
        <w:tc>
          <w:tcPr>
            <w:tcW w:w="13220" w:type="dxa"/>
            <w:vAlign w:val="bottom"/>
            <w:gridSpan w:val="2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学习有层次，学生的识字兴趣很高。课后回想，为了完成这节课自己所预设的教学内容，在</w:t>
            </w:r>
          </w:p>
        </w:tc>
      </w:tr>
      <w:tr>
        <w:trPr>
          <w:trHeight w:val="500"/>
        </w:trPr>
        <w:tc>
          <w:tcPr>
            <w:tcW w:w="13220" w:type="dxa"/>
            <w:vAlign w:val="bottom"/>
            <w:gridSpan w:val="2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落实生字词语教学时还不够细致，重点落实了认读，字形的分析没有体现出来，对二年级学</w:t>
            </w:r>
          </w:p>
        </w:tc>
      </w:tr>
      <w:tr>
        <w:trPr>
          <w:trHeight w:val="500"/>
        </w:trPr>
        <w:tc>
          <w:tcPr>
            <w:tcW w:w="13220" w:type="dxa"/>
            <w:vAlign w:val="bottom"/>
            <w:gridSpan w:val="2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生来说，他们虽已有了一定的识字基础，适当的字形分析还是很有必要的，有利于提高他们</w:t>
            </w:r>
          </w:p>
        </w:tc>
      </w:tr>
      <w:tr>
        <w:trPr>
          <w:trHeight w:val="500"/>
        </w:trPr>
        <w:tc>
          <w:tcPr>
            <w:tcW w:w="13220" w:type="dxa"/>
            <w:vAlign w:val="bottom"/>
            <w:gridSpan w:val="2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的生字识记效果。词语的教学呢，我设计了让学生质疑，师生共同合作理解意思，可惜的是</w:t>
            </w:r>
          </w:p>
        </w:tc>
      </w:tr>
      <w:tr>
        <w:trPr>
          <w:trHeight w:val="500"/>
        </w:trPr>
        <w:tc>
          <w:tcPr>
            <w:tcW w:w="9240" w:type="dxa"/>
            <w:vAlign w:val="bottom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在引导学生理解词语意思这方面有点蜻蜓点水的感觉。</w:t>
            </w:r>
          </w:p>
        </w:tc>
        <w:tc>
          <w:tcPr>
            <w:tcW w:w="39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9240" w:type="dxa"/>
            <w:vAlign w:val="bottom"/>
          </w:tcPr>
          <w:p>
            <w:pPr>
              <w:ind w:left="84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二、反思朗读指导</w:t>
            </w:r>
          </w:p>
        </w:tc>
        <w:tc>
          <w:tcPr>
            <w:tcW w:w="39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20"/>
        </w:trPr>
        <w:tc>
          <w:tcPr>
            <w:tcW w:w="13220" w:type="dxa"/>
            <w:vAlign w:val="bottom"/>
            <w:gridSpan w:val="2"/>
          </w:tcPr>
          <w:p>
            <w:pPr>
              <w:ind w:left="84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语文课要以读为本。  这节课的学习过程中，  我以朗读为主线，  让朗读成为学生学习和探</w:t>
            </w:r>
          </w:p>
        </w:tc>
      </w:tr>
      <w:tr>
        <w:trPr>
          <w:trHeight w:val="480"/>
        </w:trPr>
        <w:tc>
          <w:tcPr>
            <w:tcW w:w="13220" w:type="dxa"/>
            <w:vAlign w:val="bottom"/>
            <w:gridSpan w:val="2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究的重要手段，让学生通过读来加深对课文的理解，在读中体会和感悟，读的形式有学生自</w:t>
            </w:r>
          </w:p>
        </w:tc>
      </w:tr>
      <w:tr>
        <w:trPr>
          <w:trHeight w:val="500"/>
        </w:trPr>
        <w:tc>
          <w:tcPr>
            <w:tcW w:w="13220" w:type="dxa"/>
            <w:vAlign w:val="bottom"/>
            <w:gridSpan w:val="2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由练读、同桌互读、比赛读等。课后静心一想，发现自己这节课读得不少，但是学生的朗读</w:t>
            </w:r>
          </w:p>
        </w:tc>
      </w:tr>
      <w:tr>
        <w:trPr>
          <w:trHeight w:val="520"/>
        </w:trPr>
        <w:tc>
          <w:tcPr>
            <w:tcW w:w="13220" w:type="dxa"/>
            <w:vAlign w:val="bottom"/>
            <w:gridSpan w:val="2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水平提高不大，齐读的时候感觉挺不错的，可如果是个别读的话，除了几个孩子读得有声有</w:t>
            </w:r>
          </w:p>
        </w:tc>
      </w:tr>
    </w:tbl>
    <w:p>
      <w:pPr>
        <w:spacing w:after="0" w:line="150" w:lineRule="exact"/>
        <w:rPr>
          <w:sz w:val="24"/>
          <w:szCs w:val="24"/>
          <w:color w:val="auto"/>
        </w:rPr>
      </w:pPr>
    </w:p>
    <w:tbl>
      <w:tblPr>
        <w:tblLayout w:type="fixed"/>
        <w:tblInd w:w="13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50"/>
        </w:trPr>
        <w:tc>
          <w:tcPr>
            <w:tcW w:w="4540" w:type="dxa"/>
            <w:vAlign w:val="bottom"/>
            <w:gridSpan w:val="2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色外，其他的学生读得平淡如水。</w:t>
            </w:r>
          </w:p>
        </w:tc>
        <w:tc>
          <w:tcPr>
            <w:tcW w:w="5360" w:type="dxa"/>
            <w:vAlign w:val="bottom"/>
            <w:gridSpan w:val="3"/>
          </w:tcPr>
          <w:p>
            <w:pPr>
              <w:ind w:left="30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如何在课堂上进行有效的朗读指导，</w:t>
            </w:r>
          </w:p>
        </w:tc>
        <w:tc>
          <w:tcPr>
            <w:tcW w:w="3740" w:type="dxa"/>
            <w:vAlign w:val="bottom"/>
            <w:gridSpan w:val="2"/>
          </w:tcPr>
          <w:p>
            <w:pPr>
              <w:jc w:val="right"/>
              <w:ind w:right="35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这问题一直困扰着我。</w:t>
            </w:r>
          </w:p>
        </w:tc>
      </w:tr>
      <w:tr>
        <w:trPr>
          <w:trHeight w:val="500"/>
        </w:trPr>
        <w:tc>
          <w:tcPr>
            <w:tcW w:w="4220" w:type="dxa"/>
            <w:vAlign w:val="bottom"/>
          </w:tcPr>
          <w:p>
            <w:pPr>
              <w:ind w:left="84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三、反思语言训练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4540" w:type="dxa"/>
            <w:vAlign w:val="bottom"/>
            <w:gridSpan w:val="2"/>
          </w:tcPr>
          <w:p>
            <w:pPr>
              <w:ind w:left="84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学生是学习和发展的主体，</w:t>
            </w:r>
          </w:p>
        </w:tc>
        <w:tc>
          <w:tcPr>
            <w:tcW w:w="9100" w:type="dxa"/>
            <w:vAlign w:val="bottom"/>
            <w:gridSpan w:val="5"/>
          </w:tcPr>
          <w:p>
            <w:pPr>
              <w:jc w:val="right"/>
              <w:ind w:right="47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新课程提倡让学生自主学习，   教师是学习活动的组织者和引</w:t>
            </w:r>
          </w:p>
        </w:tc>
      </w:tr>
      <w:tr>
        <w:trPr>
          <w:trHeight w:val="500"/>
        </w:trPr>
        <w:tc>
          <w:tcPr>
            <w:tcW w:w="12860" w:type="dxa"/>
            <w:vAlign w:val="bottom"/>
            <w:gridSpan w:val="6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导者，语文教学应以学生自读自悟、自学探究为基础，二年级小学生达到这个理想目标还有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12860" w:type="dxa"/>
            <w:vAlign w:val="bottom"/>
            <w:gridSpan w:val="6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一定的距离，因此教师的有效引导显得更为重要。这节课，我引导学生围绕风娃娃做了哪几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12860" w:type="dxa"/>
            <w:vAlign w:val="bottom"/>
            <w:gridSpan w:val="6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件事？哪些做得好？哪些做得不好？展开课堂学习。从引读风妈妈的话到田野里去吧，在那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20"/>
        </w:trPr>
        <w:tc>
          <w:tcPr>
            <w:tcW w:w="12860" w:type="dxa"/>
            <w:vAlign w:val="bottom"/>
            <w:gridSpan w:val="6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里，你可以帮人们做学多事。开始，让学生找出课文中风娃娃做了哪些事情，学生很快找出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480"/>
        </w:trPr>
        <w:tc>
          <w:tcPr>
            <w:tcW w:w="12860" w:type="dxa"/>
            <w:vAlign w:val="bottom"/>
            <w:gridSpan w:val="6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风娃娃做的事情有：吹风车、吹帆船、吹风筝、吹衣服、吹小树等。接着分一分：这几件事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12860" w:type="dxa"/>
            <w:vAlign w:val="bottom"/>
            <w:gridSpan w:val="6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中，哪些是风娃娃做的好事？哪些是他做的坏事？学生轻而易举就解答了。此时，学生的学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20"/>
        </w:trPr>
        <w:tc>
          <w:tcPr>
            <w:tcW w:w="9900" w:type="dxa"/>
            <w:vAlign w:val="bottom"/>
            <w:gridSpan w:val="5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习主动性发挥出来了，他们的思维是活跃的，发言是积极的。</w:t>
            </w:r>
          </w:p>
        </w:tc>
        <w:tc>
          <w:tcPr>
            <w:tcW w:w="2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7760" w:type="dxa"/>
            <w:vAlign w:val="bottom"/>
            <w:gridSpan w:val="4"/>
          </w:tcPr>
          <w:p>
            <w:pPr>
              <w:ind w:left="84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9"/>
              </w:rPr>
              <w:t>在训练的过程中我注重架设生活与教材联系的桥梁，</w:t>
            </w:r>
          </w:p>
        </w:tc>
        <w:tc>
          <w:tcPr>
            <w:tcW w:w="5100" w:type="dxa"/>
            <w:vAlign w:val="bottom"/>
            <w:gridSpan w:val="2"/>
          </w:tcPr>
          <w:p>
            <w:pPr>
              <w:ind w:left="78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引导和调动学生的情感体验，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ind w:right="3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6"/>
              </w:rPr>
              <w:t>关注</w:t>
            </w:r>
          </w:p>
        </w:tc>
      </w:tr>
      <w:tr>
        <w:trPr>
          <w:trHeight w:val="500"/>
        </w:trPr>
        <w:tc>
          <w:tcPr>
            <w:tcW w:w="12860" w:type="dxa"/>
            <w:vAlign w:val="bottom"/>
            <w:gridSpan w:val="6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学生的内心感受。在学习第二自然段时，让学体会句子他深深地吸了一口气，使劲向风车吹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12860" w:type="dxa"/>
            <w:vAlign w:val="bottom"/>
            <w:gridSpan w:val="6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去。先做做动作：你们平常用力吹是怎么吹的呀？孩子们表演的热情很高，动作也不错，再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4540" w:type="dxa"/>
            <w:vAlign w:val="bottom"/>
            <w:gridSpan w:val="2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让学生通过朗读来表现这种感觉。</w:t>
            </w:r>
          </w:p>
        </w:tc>
        <w:tc>
          <w:tcPr>
            <w:tcW w:w="8320" w:type="dxa"/>
            <w:vAlign w:val="bottom"/>
            <w:gridSpan w:val="4"/>
          </w:tcPr>
          <w:p>
            <w:pPr>
              <w:ind w:left="38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学了第二自然段后， 从扶到放让学生根据句式风娃娃来到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，</w:t>
            </w:r>
          </w:p>
        </w:tc>
      </w:tr>
      <w:tr>
        <w:trPr>
          <w:trHeight w:val="500"/>
        </w:trPr>
        <w:tc>
          <w:tcPr>
            <w:tcW w:w="12860" w:type="dxa"/>
            <w:vAlign w:val="bottom"/>
            <w:gridSpan w:val="6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看到  ，他  。自学第三自然，因为有了前面的基础，学生学得挺轻松的。接着，设计了拓展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12860" w:type="dxa"/>
            <w:vAlign w:val="bottom"/>
            <w:gridSpan w:val="6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说话风娃娃还会帮助人们做什么好事呢？问题提出后，课堂上出现的状况是学生思路没有及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20"/>
        </w:trPr>
        <w:tc>
          <w:tcPr>
            <w:tcW w:w="6120" w:type="dxa"/>
            <w:vAlign w:val="bottom"/>
            <w:gridSpan w:val="3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时打开，说得不充分，按句式风娃娃还来到</w:t>
            </w:r>
          </w:p>
        </w:tc>
        <w:tc>
          <w:tcPr>
            <w:tcW w:w="7520" w:type="dxa"/>
            <w:vAlign w:val="bottom"/>
            <w:gridSpan w:val="4"/>
          </w:tcPr>
          <w:p>
            <w:pPr>
              <w:jc w:val="right"/>
              <w:ind w:right="49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，看到  ，他 。进行说话有困难。于是我出示两</w:t>
            </w:r>
          </w:p>
        </w:tc>
      </w:tr>
      <w:tr>
        <w:trPr>
          <w:trHeight w:val="500"/>
        </w:trPr>
        <w:tc>
          <w:tcPr>
            <w:tcW w:w="4220" w:type="dxa"/>
            <w:vAlign w:val="bottom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9"/>
              </w:rPr>
              <w:t>幅图，引导学生看图进行描述，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100" w:type="dxa"/>
            <w:vAlign w:val="bottom"/>
            <w:gridSpan w:val="5"/>
          </w:tcPr>
          <w:p>
            <w:pPr>
              <w:jc w:val="right"/>
              <w:ind w:right="53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9"/>
              </w:rPr>
              <w:t>他们说得比较单一。  后来，在学习做坏事部分时的说话训练：</w:t>
            </w:r>
          </w:p>
        </w:tc>
      </w:tr>
      <w:tr>
        <w:trPr>
          <w:trHeight w:val="500"/>
        </w:trPr>
        <w:tc>
          <w:tcPr>
            <w:tcW w:w="12860" w:type="dxa"/>
            <w:vAlign w:val="bottom"/>
            <w:gridSpan w:val="6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假如你遇到了这样的事情，你会怎样？也给学生提供了句式假如我是放风筝的孩子，我会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。</w:t>
            </w:r>
          </w:p>
        </w:tc>
      </w:tr>
      <w:tr>
        <w:trPr>
          <w:trHeight w:val="500"/>
        </w:trPr>
        <w:tc>
          <w:tcPr>
            <w:tcW w:w="4220" w:type="dxa"/>
            <w:vAlign w:val="bottom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假如我是晒衣服的人，我会</w:t>
            </w:r>
          </w:p>
        </w:tc>
        <w:tc>
          <w:tcPr>
            <w:tcW w:w="3540" w:type="dxa"/>
            <w:vAlign w:val="bottom"/>
            <w:gridSpan w:val="3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。假如我是小树，我会</w:t>
            </w:r>
          </w:p>
        </w:tc>
        <w:tc>
          <w:tcPr>
            <w:tcW w:w="5100" w:type="dxa"/>
            <w:vAlign w:val="bottom"/>
            <w:gridSpan w:val="2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9"/>
              </w:rPr>
              <w:t>。这时，学生说得很不错。而进行风娃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12860" w:type="dxa"/>
            <w:vAlign w:val="bottom"/>
            <w:gridSpan w:val="6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娃还会做什么坏事？这一语言训练时，学生一个个都争先恐后地发言，还真不少。课后，我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12860" w:type="dxa"/>
            <w:vAlign w:val="bottom"/>
            <w:gridSpan w:val="6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想：在让学生说好事的时候如果能给学生一定的期待，他们是可以按句式来说出风娃娃做的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12860" w:type="dxa"/>
            <w:vAlign w:val="bottom"/>
            <w:gridSpan w:val="6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其他好事的，因为我急于求成，引导学生说了，使得这一拓展训练的实效大打折扣。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20"/>
        </w:trPr>
        <w:tc>
          <w:tcPr>
            <w:tcW w:w="4220" w:type="dxa"/>
            <w:vAlign w:val="bottom"/>
          </w:tcPr>
          <w:p>
            <w:pPr>
              <w:ind w:left="84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四、反思思想渗透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130" w:lineRule="exact"/>
        <w:rPr>
          <w:sz w:val="24"/>
          <w:szCs w:val="24"/>
          <w:color w:val="auto"/>
        </w:rPr>
      </w:pPr>
    </w:p>
    <w:p>
      <w:pPr>
        <w:ind w:left="1360" w:right="1420" w:firstLine="840"/>
        <w:spacing w:after="0" w:line="42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在学习理解课文内容之后， 我设计了说话训练风娃娃做了坏事后， 人们都责怪它， 它伤心极了。瞧，伤心的风娃娃来到我们的教室， （出示课件）风娃娃听了，很伤心，心想：我帮</w:t>
      </w:r>
    </w:p>
    <w:p>
      <w:pPr>
        <w:spacing w:after="0" w:line="173" w:lineRule="exact"/>
        <w:rPr>
          <w:sz w:val="24"/>
          <w:szCs w:val="24"/>
          <w:color w:val="auto"/>
        </w:rPr>
      </w:pPr>
    </w:p>
    <w:p>
      <w:pPr>
        <w:ind w:left="136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人们做事，为什么他们还责怪我呢？作为风娃娃的朋友，你们能帮帮风娃娃，告诉它为什么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0" w:lineRule="exact"/>
        <w:rPr>
          <w:sz w:val="20"/>
          <w:szCs w:val="20"/>
          <w:color w:val="auto"/>
        </w:rPr>
      </w:pPr>
    </w:p>
    <w:p>
      <w:pPr>
        <w:ind w:left="1360" w:right="2880"/>
        <w:spacing w:after="0" w:line="4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吗？孩子们的心是善良的，他们很乐意帮助风娃娃，有的说风娃娃，你不应该把我们喜欢的风筝吹跑，你应该轻轻地吹才对。有的说你把人们的衣服都吹跑了，谁还喜欢你呢？有的说</w:t>
      </w:r>
    </w:p>
    <w:p>
      <w:pPr>
        <w:spacing w:after="0" w:line="111" w:lineRule="exact"/>
        <w:rPr>
          <w:sz w:val="20"/>
          <w:szCs w:val="20"/>
          <w:color w:val="auto"/>
        </w:rPr>
      </w:pPr>
    </w:p>
    <w:p>
      <w:pPr>
        <w:ind w:left="1360" w:right="1660"/>
        <w:spacing w:after="0" w:line="45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风娃娃，你以后可不能乱吹，要看清楚了再吹，这样人们才会喜欢你。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&amp;&amp;</w:t>
      </w:r>
      <w:r>
        <w:rPr>
          <w:rFonts w:ascii="宋体" w:cs="宋体" w:eastAsia="宋体" w:hAnsi="宋体"/>
          <w:sz w:val="30"/>
          <w:szCs w:val="30"/>
          <w:color w:val="auto"/>
        </w:rPr>
        <w:t>学生在回答这个问题的过程中明白了做事不能一厢情愿，不能只从自己的角度出发，要多从别人的角度考虑问</w:t>
      </w:r>
    </w:p>
    <w:p>
      <w:pPr>
        <w:spacing w:after="0" w:line="91" w:lineRule="exact"/>
        <w:rPr>
          <w:sz w:val="20"/>
          <w:szCs w:val="20"/>
          <w:color w:val="auto"/>
        </w:rPr>
      </w:pPr>
    </w:p>
    <w:p>
      <w:pPr>
        <w:ind w:left="1360" w:right="2020"/>
        <w:spacing w:after="0" w:line="44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题，认真动脑，少做傻事。思想渗透的效果不错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, </w:t>
      </w:r>
      <w:r>
        <w:rPr>
          <w:rFonts w:ascii="宋体" w:cs="宋体" w:eastAsia="宋体" w:hAnsi="宋体"/>
          <w:sz w:val="30"/>
          <w:szCs w:val="30"/>
          <w:color w:val="auto"/>
        </w:rPr>
        <w:t>如果此时再追问：风娃娃一心想做好事，但有时好心办坏事了。我们同学中间是不是也有这样的情况呢？联系生活实际让学生明白有时</w:t>
      </w:r>
    </w:p>
    <w:p>
      <w:pPr>
        <w:spacing w:after="0" w:line="172" w:lineRule="exact"/>
        <w:rPr>
          <w:sz w:val="20"/>
          <w:szCs w:val="20"/>
          <w:color w:val="auto"/>
        </w:rPr>
      </w:pPr>
    </w:p>
    <w:p>
      <w:pPr>
        <w:ind w:left="136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候我们可能也像风娃娃一样好心办了坏事，效果可能会更佳。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8" w:lineRule="exact"/>
        <w:rPr>
          <w:sz w:val="20"/>
          <w:szCs w:val="20"/>
          <w:color w:val="auto"/>
        </w:rPr>
      </w:pPr>
    </w:p>
    <w:p>
      <w:pPr>
        <w:ind w:left="202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篇二：《风娃娃》教学反思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4" w:lineRule="exact"/>
        <w:rPr>
          <w:sz w:val="20"/>
          <w:szCs w:val="20"/>
          <w:color w:val="auto"/>
        </w:rPr>
      </w:pPr>
    </w:p>
    <w:p>
      <w:pPr>
        <w:ind w:left="2200"/>
        <w:spacing w:after="0" w:line="378" w:lineRule="exact"/>
        <w:tabs>
          <w:tab w:leader="none" w:pos="107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《风娃娃》是人教版实验教材二年级上册第四单元中的第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16 </w:t>
      </w:r>
      <w:r>
        <w:rPr>
          <w:rFonts w:ascii="宋体" w:cs="宋体" w:eastAsia="宋体" w:hAnsi="宋体"/>
          <w:sz w:val="30"/>
          <w:szCs w:val="30"/>
          <w:color w:val="auto"/>
        </w:rPr>
        <w:t>课。这是一篇浅显易懂的</w:t>
      </w:r>
    </w:p>
    <w:p>
      <w:pPr>
        <w:spacing w:after="0" w:line="156" w:lineRule="exact"/>
        <w:rPr>
          <w:sz w:val="20"/>
          <w:szCs w:val="20"/>
          <w:color w:val="auto"/>
        </w:rPr>
      </w:pPr>
    </w:p>
    <w:p>
      <w:pPr>
        <w:ind w:left="1360" w:right="2880"/>
        <w:spacing w:after="0" w:line="4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优美的童话故事，语言生动活泼，富有儿童情趣。这个童话表达的是：在为他人的劳作中体会人生的快乐。这篇课文生动有趣，离学生的生活实际较近，我采用多媒体的教学手段，使</w:t>
      </w:r>
    </w:p>
    <w:p>
      <w:pPr>
        <w:spacing w:after="0" w:line="171" w:lineRule="exact"/>
        <w:rPr>
          <w:sz w:val="20"/>
          <w:szCs w:val="20"/>
          <w:color w:val="auto"/>
        </w:rPr>
      </w:pPr>
    </w:p>
    <w:p>
      <w:pPr>
        <w:ind w:left="1360" w:right="2880"/>
        <w:spacing w:after="0" w:line="42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孩子们乐学，从而明白了做事情要多动脑子，掌握了风的好处和坏处。回想这一课的教学过程，我觉得教学环节中有令人满意之处。下面是我对这一课教学的点滴反思。</w:t>
      </w:r>
    </w:p>
    <w:p>
      <w:pPr>
        <w:spacing w:after="0" w:line="153" w:lineRule="exact"/>
        <w:rPr>
          <w:sz w:val="20"/>
          <w:szCs w:val="20"/>
          <w:color w:val="auto"/>
        </w:rPr>
      </w:pPr>
    </w:p>
    <w:p>
      <w:pPr>
        <w:jc w:val="both"/>
        <w:ind w:left="1360" w:right="2780" w:firstLine="743"/>
        <w:spacing w:after="0" w:line="462" w:lineRule="exact"/>
        <w:tabs>
          <w:tab w:leader="none" w:pos="2360" w:val="left"/>
        </w:tabs>
        <w:numPr>
          <w:ilvl w:val="0"/>
          <w:numId w:val="1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、为了激发学生的学习兴趣，我用谜语引入本课：花儿见它点头，禾苗见它弯腰，白云见它让路，小树见它招手。这样一下子就调动了学生的情趣，学生的思维就活跃了。争先恐后地说出谜底。随后我导入新课：今天我们学习关于风的一篇课文，看看文中讲了风娃娃怎样呢？带着问题，学生兴致勃勃地投入到学习中，认真地阅读课文。</w:t>
      </w:r>
    </w:p>
    <w:p>
      <w:pPr>
        <w:spacing w:after="0" w:line="138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2360" w:hanging="257"/>
        <w:spacing w:after="0" w:line="364" w:lineRule="exact"/>
        <w:tabs>
          <w:tab w:leader="none" w:pos="2360" w:val="left"/>
        </w:tabs>
        <w:numPr>
          <w:ilvl w:val="0"/>
          <w:numId w:val="1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、请学生通读课文， 提出在阅读时有哪些不懂的词语。   学生提出了好多， 如断断续续、</w:t>
      </w:r>
    </w:p>
    <w:p>
      <w:pPr>
        <w:spacing w:after="0" w:line="170" w:lineRule="exact"/>
        <w:rPr>
          <w:sz w:val="20"/>
          <w:szCs w:val="20"/>
          <w:color w:val="auto"/>
        </w:rPr>
      </w:pPr>
    </w:p>
    <w:p>
      <w:pPr>
        <w:jc w:val="both"/>
        <w:ind w:left="1360" w:right="2880"/>
        <w:spacing w:after="0" w:line="4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纤夫、船帆、无影无踪、责怪、号子。有些词语其他同学知道的，我就请其他同学来解答，如：断断续续、船帆、责怪、无影无踪，有些比较难的，离现实生活比较远的问题，就由我来讲解。如：号子、纤夫。经教师一讲解，学生记忆就非常深刻了。</w:t>
      </w:r>
    </w:p>
    <w:p>
      <w:pPr>
        <w:spacing w:after="0" w:line="174" w:lineRule="exact"/>
        <w:rPr>
          <w:sz w:val="20"/>
          <w:szCs w:val="20"/>
          <w:color w:val="auto"/>
        </w:rPr>
      </w:pPr>
    </w:p>
    <w:p>
      <w:pPr>
        <w:jc w:val="both"/>
        <w:ind w:left="1360" w:right="2780" w:firstLine="743"/>
        <w:spacing w:after="0" w:line="449" w:lineRule="exact"/>
        <w:tabs>
          <w:tab w:leader="none" w:pos="2360" w:val="left"/>
        </w:tabs>
        <w:numPr>
          <w:ilvl w:val="0"/>
          <w:numId w:val="2"/>
        </w:numPr>
        <w:rPr>
          <w:rFonts w:ascii="Helvetica" w:cs="Helvetica" w:eastAsia="Helvetica" w:hAnsi="Helvetica"/>
          <w:sz w:val="29"/>
          <w:szCs w:val="29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、新课程提倡让学生自主地学习，自己钻研课文，学懂知识，充分发挥每个学生的主观能动性。教师的作用是成为学生学习学习方法的帮手。教学课文时，我让学生自读课文，找出风娃娃做了哪些事情，用自己喜欢的符号画出来。通过阅读课文，学生能很快找出风娃</w:t>
      </w:r>
    </w:p>
    <w:p>
      <w:pPr>
        <w:spacing w:after="0" w:line="153" w:lineRule="exact"/>
        <w:rPr>
          <w:rFonts w:ascii="Helvetica" w:cs="Helvetica" w:eastAsia="Helvetica" w:hAnsi="Helvetica"/>
          <w:sz w:val="29"/>
          <w:szCs w:val="29"/>
          <w:color w:val="auto"/>
        </w:rPr>
      </w:pPr>
    </w:p>
    <w:p>
      <w:pPr>
        <w:ind w:left="1360" w:right="1660"/>
        <w:spacing w:after="0" w:line="424" w:lineRule="exact"/>
        <w:rPr>
          <w:rFonts w:ascii="Helvetica" w:cs="Helvetica" w:eastAsia="Helvetica" w:hAnsi="Helvetica"/>
          <w:sz w:val="29"/>
          <w:szCs w:val="29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娃做的事情有： 吹风车、 吹帆船、 吹风筝、 吹衣服、 吹小树等。 接着又问： 其中哪些是好的，哪些是不好的事情呢？这个问题也难不倒学生。这样的教学设计正是体现了让学生的学习主</w:t>
      </w:r>
    </w:p>
    <w:p>
      <w:pPr>
        <w:spacing w:after="0" w:line="153" w:lineRule="exact"/>
        <w:rPr>
          <w:rFonts w:ascii="Helvetica" w:cs="Helvetica" w:eastAsia="Helvetica" w:hAnsi="Helvetica"/>
          <w:sz w:val="29"/>
          <w:szCs w:val="29"/>
          <w:color w:val="auto"/>
        </w:rPr>
      </w:pPr>
    </w:p>
    <w:p>
      <w:pPr>
        <w:ind w:left="1360"/>
        <w:spacing w:after="0" w:line="343" w:lineRule="exact"/>
        <w:rPr>
          <w:rFonts w:ascii="Helvetica" w:cs="Helvetica" w:eastAsia="Helvetica" w:hAnsi="Helvetica"/>
          <w:sz w:val="29"/>
          <w:szCs w:val="29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动性发挥出来。</w:t>
      </w:r>
    </w:p>
    <w:p>
      <w:pPr>
        <w:spacing w:after="0" w:line="157" w:lineRule="exact"/>
        <w:rPr>
          <w:rFonts w:ascii="Helvetica" w:cs="Helvetica" w:eastAsia="Helvetica" w:hAnsi="Helvetica"/>
          <w:sz w:val="29"/>
          <w:szCs w:val="29"/>
          <w:color w:val="auto"/>
        </w:rPr>
      </w:pPr>
    </w:p>
    <w:p>
      <w:pPr>
        <w:jc w:val="both"/>
        <w:ind w:left="1360" w:right="2780" w:firstLine="743"/>
        <w:spacing w:after="0" w:line="474" w:lineRule="exact"/>
        <w:tabs>
          <w:tab w:leader="none" w:pos="2360" w:val="left"/>
        </w:tabs>
        <w:numPr>
          <w:ilvl w:val="0"/>
          <w:numId w:val="2"/>
        </w:numPr>
        <w:rPr>
          <w:rFonts w:ascii="Helvetica" w:cs="Helvetica" w:eastAsia="Helvetica" w:hAnsi="Helvetica"/>
          <w:sz w:val="29"/>
          <w:szCs w:val="29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、挖掘文本的空白处，进行想象说话。如大风车被风娃娃一吹后速度加快，风车会对风娃娃怎么说？田里的秧苗喝足了水也会对风娃娃说什么？纤夫得到风娃娃的帮助又是怎么说的呢？使得学生体验到帮助别人是一件快乐的事。再让学生说说人们会责怪些什么？还让学生想象风娃娃还会做哪些事。学生的思维十分活跃，都踊跃发言。如：风娃娃会给人们吹风带来凉爽；春风吹得百花齐放；风可以吹干衣服；风娃娃有时会把房子吹倒；风娃娃会吹</w:t>
      </w:r>
    </w:p>
    <w:p>
      <w:pPr>
        <w:spacing w:after="0" w:line="154" w:lineRule="exact"/>
        <w:rPr>
          <w:rFonts w:ascii="Helvetica" w:cs="Helvetica" w:eastAsia="Helvetica" w:hAnsi="Helvetica"/>
          <w:sz w:val="29"/>
          <w:szCs w:val="29"/>
          <w:color w:val="auto"/>
        </w:rPr>
      </w:pPr>
    </w:p>
    <w:p>
      <w:pPr>
        <w:ind w:left="1360" w:right="1920"/>
        <w:spacing w:after="0" w:line="424" w:lineRule="exact"/>
        <w:rPr>
          <w:rFonts w:ascii="Helvetica" w:cs="Helvetica" w:eastAsia="Helvetica" w:hAnsi="Helvetica"/>
          <w:sz w:val="29"/>
          <w:szCs w:val="29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起地上的沙子使人的眼睛很疼等。 学生的想象力是丰富的， 他们说出了风的许多好处和坏处。最后让学生说说你想对风娃娃说什么呢？在教学的最后提出这个问题，其实是对课文思想的</w:t>
      </w:r>
    </w:p>
    <w:p>
      <w:pPr>
        <w:spacing w:after="0" w:line="153" w:lineRule="exact"/>
        <w:rPr>
          <w:rFonts w:ascii="Helvetica" w:cs="Helvetica" w:eastAsia="Helvetica" w:hAnsi="Helvetica"/>
          <w:sz w:val="29"/>
          <w:szCs w:val="29"/>
          <w:color w:val="auto"/>
        </w:rPr>
      </w:pPr>
    </w:p>
    <w:p>
      <w:pPr>
        <w:ind w:left="1360" w:right="2880"/>
        <w:spacing w:after="0" w:line="434" w:lineRule="exact"/>
        <w:rPr>
          <w:rFonts w:ascii="Helvetica" w:cs="Helvetica" w:eastAsia="Helvetica" w:hAnsi="Helvetica"/>
          <w:sz w:val="29"/>
          <w:szCs w:val="29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升华，是让孩子来说说自己对课文的感受，与同伴交流自己的阅读感受。在低年级就坚持让孩子这么感受这么交流，培养一种良好的阅读的习惯，对将来孩子的学习是有益的。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0" w:lineRule="exact"/>
        <w:rPr>
          <w:sz w:val="20"/>
          <w:szCs w:val="20"/>
          <w:color w:val="auto"/>
        </w:rPr>
      </w:pPr>
    </w:p>
    <w:p>
      <w:pPr>
        <w:ind w:left="202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篇三：《风娃娃》教学反思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78" w:lineRule="exact"/>
        <w:rPr>
          <w:sz w:val="20"/>
          <w:szCs w:val="20"/>
          <w:color w:val="auto"/>
        </w:rPr>
      </w:pPr>
    </w:p>
    <w:p>
      <w:pPr>
        <w:ind w:left="1360" w:right="1720" w:firstLine="840"/>
        <w:spacing w:after="0" w:line="41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《风娃娃》是新课程语文第三册第四单元的第四篇课文。 本单元教材是围绕怎样看问题，想问题。这个主题安排了一些给人启迪的成语和故事，让学生在阅读中识字，在阅读中感悟</w:t>
      </w:r>
    </w:p>
    <w:p>
      <w:pPr>
        <w:spacing w:after="0" w:line="153" w:lineRule="exact"/>
        <w:rPr>
          <w:sz w:val="20"/>
          <w:szCs w:val="20"/>
          <w:color w:val="auto"/>
        </w:rPr>
      </w:pPr>
    </w:p>
    <w:p>
      <w:pPr>
        <w:ind w:left="136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生活的哲理。</w:t>
      </w:r>
    </w:p>
    <w:p>
      <w:pPr>
        <w:spacing w:after="0" w:line="178" w:lineRule="exact"/>
        <w:rPr>
          <w:sz w:val="20"/>
          <w:szCs w:val="20"/>
          <w:color w:val="auto"/>
        </w:rPr>
      </w:pPr>
    </w:p>
    <w:p>
      <w:pPr>
        <w:ind w:left="1360" w:right="2720" w:firstLine="1360"/>
        <w:spacing w:after="0" w:line="45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课文中的风娃娃是怎样的呢？欣赏一下课文的插图，你就会看到风娃娃是一个可爱的孩子，胖乎乎的脸、圆溜溜的大眼睛，仔细读课文觉得风娃娃其实就在孩子们的中间。他既可爱有时又有些可气。</w:t>
      </w:r>
    </w:p>
    <w:p>
      <w:pPr>
        <w:spacing w:after="0" w:line="153" w:lineRule="exact"/>
        <w:rPr>
          <w:sz w:val="20"/>
          <w:szCs w:val="20"/>
          <w:color w:val="auto"/>
        </w:rPr>
      </w:pPr>
    </w:p>
    <w:p>
      <w:pPr>
        <w:ind w:left="1360" w:right="2720" w:firstLine="1360"/>
        <w:spacing w:after="0" w:line="46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教学课文时，我先让学生自读课文，找出课文中风娃娃做了哪些事情，通过阅读课文，学生能很快找出风娃娃做的事情有：吹风车、吹帆船、吹风筝、吹衣服、吹小树等。让学生整体的了解课文。接着又问：其中哪些是好的，哪些是不好的事情呢？这个问题也难不倒学生。</w:t>
      </w:r>
    </w:p>
    <w:p>
      <w:pPr>
        <w:spacing w:after="0" w:line="172" w:lineRule="exact"/>
        <w:rPr>
          <w:sz w:val="20"/>
          <w:szCs w:val="20"/>
          <w:color w:val="auto"/>
        </w:rPr>
      </w:pPr>
    </w:p>
    <w:p>
      <w:pPr>
        <w:ind w:left="1360" w:right="2720" w:firstLine="1360"/>
        <w:spacing w:after="0" w:line="47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接着又请学生读课文，提出你在阅读时，哪些地方你不懂？学生提出了好多问题，断断续续、纤夫、船帆是什么意思。等问题。有些问题其他同学知道的，我就请其他同学来解答，有些比较难的，离现实生活比较远的问题，就由我来讲解。学生能自己提出问题，说明他在阅读时动了一翻脑筋，在原有的知识结构中寻找答案，但还是不明白。就好象让孩子摘桃子，没摘到，就差跳起来这一步。教师在这时助学生一臂之力，学生主动地听讲，记忆就非常深刻。</w:t>
      </w:r>
    </w:p>
    <w:p>
      <w:pPr>
        <w:spacing w:after="0" w:line="151" w:lineRule="exact"/>
        <w:rPr>
          <w:sz w:val="20"/>
          <w:szCs w:val="20"/>
          <w:color w:val="auto"/>
        </w:rPr>
      </w:pPr>
    </w:p>
    <w:p>
      <w:pPr>
        <w:ind w:left="1360" w:right="2720" w:firstLine="1360"/>
        <w:spacing w:after="0" w:line="47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学习不能脱离实际生活，还应和生活相联系。风娃娃还做了哪些事，你知道吗？联系实际生活让学生来说说看。学生踊跃发言。风娃娃会给干活干得很累出汗的人们擦汗，带来凉爽；风娃娃会关窗，有时把玻璃也打碎；大风有时会把房子吹倒等。学生的想象力是丰富的，感情是细腻的，他们说出了风的许多好处和坏处。其实风娃娃一心想做好事，为什么会做坏事呢？我们小朋友中间是不是也有这样的情况呢？其实也有，你好心帮别人，人家不领情。不但不感谢你，反而埋怨你。你能举举其中的例子吗？通过事例，让学生明白其实你</w:t>
      </w:r>
    </w:p>
    <w:p>
      <w:pPr>
        <w:spacing w:after="0" w:line="155" w:lineRule="exact"/>
        <w:rPr>
          <w:sz w:val="20"/>
          <w:szCs w:val="20"/>
          <w:color w:val="auto"/>
        </w:rPr>
      </w:pPr>
    </w:p>
    <w:p>
      <w:pPr>
        <w:ind w:left="1360" w:right="1820"/>
        <w:spacing w:after="0" w:line="43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有时候也像风娃娃好心办了坏事， 启发学生做事是不能一厢情愿， 不能只从自己的角度出发，还要全面地考虑问题，从别人的角度来考虑问题，认真动脑，少做傻事，快快长大。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3" w:lineRule="exact"/>
        <w:rPr>
          <w:sz w:val="20"/>
          <w:szCs w:val="20"/>
          <w:color w:val="auto"/>
        </w:rPr>
      </w:pPr>
    </w:p>
    <w:p>
      <w:pPr>
        <w:ind w:left="202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篇四：《风娃娃》教学反思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78" w:lineRule="exact"/>
        <w:rPr>
          <w:sz w:val="20"/>
          <w:szCs w:val="20"/>
          <w:color w:val="auto"/>
        </w:rPr>
      </w:pPr>
    </w:p>
    <w:p>
      <w:pPr>
        <w:ind w:left="2200"/>
        <w:spacing w:after="0" w:line="343" w:lineRule="exact"/>
        <w:tabs>
          <w:tab w:leader="none" w:pos="104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《风娃娃》 是新课程语文第三册第四单元的第四篇课文。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我在上这堂课之前的教学设想</w:t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>
        <w:jc w:val="both"/>
        <w:ind w:left="1360" w:right="2880"/>
        <w:spacing w:after="0" w:line="47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是，通过熟字换偏旁或是加偏旁的方法让学生识记抽、续、驶等生字，通过交流识记方法让学生体会识字的快乐。会写吸、极两个形近字。在正确朗读的基础上借助想象、表演、找重点词语等手段让学生能有感情地朗读。通过朗读使学生感悟到帮助别人是件快乐的事。挖掘文本的空白处，训练学生的想象说话。但是，上完课后我还有几个教学目标没有完成，分别是写字教学和拓展练习。为此，我针对这堂课进行了反思。</w:t>
      </w:r>
    </w:p>
    <w:p>
      <w:pPr>
        <w:spacing w:after="0" w:line="154" w:lineRule="exact"/>
        <w:rPr>
          <w:sz w:val="20"/>
          <w:szCs w:val="20"/>
          <w:color w:val="auto"/>
        </w:rPr>
      </w:pPr>
    </w:p>
    <w:p>
      <w:pPr>
        <w:ind w:left="220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在这堂课中，我认为自己的成功之处是我渗透了新课程的理念。</w:t>
      </w:r>
    </w:p>
    <w:p>
      <w:pPr>
        <w:spacing w:after="0" w:line="178" w:lineRule="exact"/>
        <w:rPr>
          <w:sz w:val="20"/>
          <w:szCs w:val="20"/>
          <w:color w:val="auto"/>
        </w:rPr>
      </w:pPr>
    </w:p>
    <w:p>
      <w:pPr>
        <w:ind w:left="220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一、在整个教学过程中，我始终以学生为主体，教师起引导的作用。如：</w:t>
      </w:r>
    </w:p>
    <w:p>
      <w:pPr>
        <w:spacing w:after="0" w:line="138" w:lineRule="exact"/>
        <w:rPr>
          <w:sz w:val="20"/>
          <w:szCs w:val="20"/>
          <w:color w:val="auto"/>
        </w:rPr>
      </w:pPr>
    </w:p>
    <w:p>
      <w:pPr>
        <w:jc w:val="both"/>
        <w:ind w:left="1360" w:right="2780" w:firstLine="743"/>
        <w:spacing w:after="0" w:line="456" w:lineRule="exact"/>
        <w:tabs>
          <w:tab w:leader="none" w:pos="2360" w:val="left"/>
        </w:tabs>
        <w:numPr>
          <w:ilvl w:val="0"/>
          <w:numId w:val="3"/>
        </w:numPr>
        <w:rPr>
          <w:rFonts w:ascii="Helvetica" w:cs="Helvetica" w:eastAsia="Helvetica" w:hAnsi="Helvetica"/>
          <w:sz w:val="29"/>
          <w:szCs w:val="29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、在教学的第一个环节，我通过让学生结交新朋友来引出今天的学习内容，然后，让学生亲切的叫一叫风娃娃，同时让学生对风娃娃的到来说几句欢迎词。这一环节的设计主要是想拉近学生与文本的对话，学生会因为喜欢风娃娃而去学习课文。激发学生主动学习的愿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3" w:name="page4"/>
    <w:bookmarkEnd w:id="3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0" w:lineRule="exact"/>
        <w:rPr>
          <w:sz w:val="20"/>
          <w:szCs w:val="20"/>
          <w:color w:val="auto"/>
        </w:rPr>
      </w:pPr>
    </w:p>
    <w:p>
      <w:pPr>
        <w:ind w:left="136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望。</w:t>
      </w:r>
    </w:p>
    <w:p>
      <w:pPr>
        <w:spacing w:after="0" w:line="144" w:lineRule="exact"/>
        <w:rPr>
          <w:sz w:val="20"/>
          <w:szCs w:val="20"/>
          <w:color w:val="auto"/>
        </w:rPr>
      </w:pPr>
    </w:p>
    <w:p>
      <w:pPr>
        <w:ind w:left="2360" w:hanging="257"/>
        <w:spacing w:after="0" w:line="364" w:lineRule="exact"/>
        <w:tabs>
          <w:tab w:leader="none" w:pos="2360" w:val="left"/>
        </w:tabs>
        <w:numPr>
          <w:ilvl w:val="1"/>
          <w:numId w:val="4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、在指导学生朗读风娃娃在田野里和河边两个小节时，我先向学生们提了一些问题：</w:t>
      </w:r>
    </w:p>
    <w:p>
      <w:pPr>
        <w:spacing w:after="0" w:line="11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1700" w:hanging="340"/>
        <w:spacing w:after="0" w:line="364" w:lineRule="exact"/>
        <w:tabs>
          <w:tab w:leader="none" w:pos="1700" w:val="left"/>
        </w:tabs>
        <w:numPr>
          <w:ilvl w:val="0"/>
          <w:numId w:val="4"/>
        </w:numPr>
        <w:rPr>
          <w:rFonts w:ascii="宋体" w:cs="宋体" w:eastAsia="宋体" w:hAnsi="宋体"/>
          <w:sz w:val="30"/>
          <w:szCs w:val="3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1</w:t>
      </w:r>
      <w:r>
        <w:rPr>
          <w:rFonts w:ascii="宋体" w:cs="宋体" w:eastAsia="宋体" w:hAnsi="宋体"/>
          <w:sz w:val="30"/>
          <w:szCs w:val="30"/>
          <w:color w:val="auto"/>
        </w:rPr>
        <w:t>）风娃娃来到哪里，看见什么？（</w:t>
      </w:r>
      <w:r>
        <w:rPr>
          <w:rFonts w:ascii="Helvetica" w:cs="Helvetica" w:eastAsia="Helvetica" w:hAnsi="Helvetica"/>
          <w:sz w:val="30"/>
          <w:szCs w:val="30"/>
          <w:color w:val="auto"/>
        </w:rPr>
        <w:t>2</w:t>
      </w:r>
      <w:r>
        <w:rPr>
          <w:rFonts w:ascii="宋体" w:cs="宋体" w:eastAsia="宋体" w:hAnsi="宋体"/>
          <w:sz w:val="30"/>
          <w:szCs w:val="30"/>
          <w:color w:val="auto"/>
        </w:rPr>
        <w:t>）他怎么做？让学生带着这些问题学习这个段落，这</w:t>
      </w:r>
    </w:p>
    <w:p>
      <w:pPr>
        <w:spacing w:after="0" w:line="196" w:lineRule="exact"/>
        <w:rPr>
          <w:sz w:val="20"/>
          <w:szCs w:val="20"/>
          <w:color w:val="auto"/>
        </w:rPr>
      </w:pPr>
    </w:p>
    <w:p>
      <w:pPr>
        <w:ind w:left="136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样做效果不错，许多阅读能力比较差的同学也能答的上来。</w:t>
      </w:r>
    </w:p>
    <w:p>
      <w:pPr>
        <w:spacing w:after="0" w:line="138" w:lineRule="exact"/>
        <w:rPr>
          <w:sz w:val="20"/>
          <w:szCs w:val="20"/>
          <w:color w:val="auto"/>
        </w:rPr>
      </w:pPr>
    </w:p>
    <w:p>
      <w:pPr>
        <w:ind w:left="220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二、我注重阅读中的情感态度和价值观。</w:t>
      </w:r>
    </w:p>
    <w:p>
      <w:pPr>
        <w:spacing w:after="0" w:line="118" w:lineRule="exact"/>
        <w:rPr>
          <w:sz w:val="20"/>
          <w:szCs w:val="20"/>
          <w:color w:val="auto"/>
        </w:rPr>
      </w:pPr>
    </w:p>
    <w:p>
      <w:pPr>
        <w:jc w:val="both"/>
        <w:ind w:left="1360" w:right="1420" w:firstLine="743"/>
        <w:spacing w:after="0" w:line="47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 xml:space="preserve">1 </w:t>
      </w:r>
      <w:r>
        <w:rPr>
          <w:rFonts w:ascii="宋体" w:cs="宋体" w:eastAsia="宋体" w:hAnsi="宋体"/>
          <w:sz w:val="30"/>
          <w:szCs w:val="30"/>
          <w:color w:val="auto"/>
        </w:rPr>
        <w:t>、阅读的形式多样化。 在教学《风娃娃》 这一课时， 我通过让学生读一读、 演一演 （表演大风车慢慢转动的样子、 风娃娃使劲吹风的形态） 、说一说 （挖掘文本的空白点， 如大风车被风娃娃一吹后速度加快，风车会对风娃娃怎么说？田里的秧苗喝足了水也会对风娃娃说什么？纤夫得到风娃娃的帮助又是怎么的呢？以使得学生体验到帮助别人是一件快乐的事。</w:t>
      </w:r>
    </w:p>
    <w:p>
      <w:pPr>
        <w:spacing w:after="0" w:line="154" w:lineRule="exact"/>
        <w:rPr>
          <w:sz w:val="20"/>
          <w:szCs w:val="20"/>
          <w:color w:val="auto"/>
        </w:rPr>
      </w:pPr>
    </w:p>
    <w:p>
      <w:pPr>
        <w:ind w:left="1360" w:right="2780" w:firstLine="743"/>
        <w:spacing w:after="0" w:line="424" w:lineRule="exact"/>
        <w:tabs>
          <w:tab w:leader="none" w:pos="2360" w:val="left"/>
        </w:tabs>
        <w:numPr>
          <w:ilvl w:val="0"/>
          <w:numId w:val="5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、重视学生良好阅读习惯的培养。新课程指出：第一学段阅读应达到用普通话正确、流利、有感情地朗读课文。而朗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DF1"/>
    <w:multiLevelType w:val="hybridMultilevel"/>
    <w:lvl w:ilvl="0">
      <w:lvlJc w:val="left"/>
      <w:lvlText w:val="%1"/>
      <w:numFmt w:val="decimal"/>
      <w:start w:val="1"/>
    </w:lvl>
  </w:abstractNum>
  <w:abstractNum w:abstractNumId="1">
    <w:nsid w:val="5AF1"/>
    <w:multiLevelType w:val="hybridMultilevel"/>
    <w:lvl w:ilvl="0">
      <w:lvlJc w:val="left"/>
      <w:lvlText w:val="%1"/>
      <w:numFmt w:val="decimal"/>
      <w:start w:val="3"/>
    </w:lvl>
  </w:abstractNum>
  <w:abstractNum w:abstractNumId="2">
    <w:nsid w:val="41BB"/>
    <w:multiLevelType w:val="hybridMultilevel"/>
    <w:lvl w:ilvl="0">
      <w:lvlJc w:val="left"/>
      <w:lvlText w:val="%1"/>
      <w:numFmt w:val="decimal"/>
      <w:start w:val="1"/>
    </w:lvl>
  </w:abstractNum>
  <w:abstractNum w:abstractNumId="3">
    <w:nsid w:val="26E9"/>
    <w:multiLevelType w:val="hybridMultilevel"/>
    <w:lvl w:ilvl="0">
      <w:lvlJc w:val="left"/>
      <w:lvlText w:val="（"/>
      <w:numFmt w:val="bullet"/>
      <w:start w:val="1"/>
    </w:lvl>
    <w:lvl w:ilvl="1">
      <w:lvlJc w:val="left"/>
      <w:lvlText w:val="%2"/>
      <w:numFmt w:val="decimal"/>
      <w:start w:val="2"/>
    </w:lvl>
  </w:abstractNum>
  <w:abstractNum w:abstractNumId="4">
    <w:nsid w:val="1EB"/>
    <w:multiLevelType w:val="hybridMultilevel"/>
    <w:lvl w:ilvl="0">
      <w:lvlJc w:val="left"/>
      <w:lvlText w:val="%1"/>
      <w:numFmt w:val="decimal"/>
      <w:start w:val="2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2020-01-05T19:59:22Z</dcterms:created>
  <dcterms:modified xsi:type="dcterms:W3CDTF">2020-01-05T19:59:22Z</dcterms:modified>
</cp:coreProperties>
</file>