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1440"/>
        <w:spacing w:after="0" w:line="558" w:lineRule="exact"/>
        <w:tabs>
          <w:tab w:leader="none" w:pos="70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---------------------------------</w:t>
        <w:tab/>
      </w:r>
      <w:r>
        <w:rPr>
          <w:rFonts w:ascii="宋体" w:cs="宋体" w:eastAsia="宋体" w:hAnsi="宋体"/>
          <w:sz w:val="46"/>
          <w:szCs w:val="46"/>
          <w:color w:val="auto"/>
        </w:rPr>
        <w:t>精选公文范文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 --------------------------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4920"/>
        <w:spacing w:after="0" w:line="123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08"/>
          <w:szCs w:val="108"/>
          <w:color w:val="auto"/>
        </w:rPr>
        <w:t>仓库管理失职检讨</w:t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1440"/>
        <w:spacing w:after="0" w:line="123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08"/>
          <w:szCs w:val="108"/>
          <w:color w:val="auto"/>
        </w:rPr>
        <w:t>书</w:t>
      </w:r>
    </w:p>
    <w:p>
      <w:pPr>
        <w:spacing w:after="0" w:line="284" w:lineRule="exact"/>
        <w:rPr>
          <w:sz w:val="24"/>
          <w:szCs w:val="24"/>
          <w:color w:val="auto"/>
        </w:rPr>
      </w:pPr>
    </w:p>
    <w:p>
      <w:pPr>
        <w:ind w:left="28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各位读友大家好，此文档由网络收集而来，欢迎您下载，谢谢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尊敬的领导：</w:t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ind w:left="300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您好！</w:t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ind w:left="1440" w:right="1720" w:firstLine="1580"/>
        <w:spacing w:after="0" w:line="10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我是仓库的主管，在上月底盘点的时候，发现仓库的货品对不上号，经过细查，发现不但是发货上面多发了，而且还有货品没有摆放对位置，让盘点出现了问题，虽然最后都找到了货品，摆回了原来的位置，但是多发的货品却是没办法追回了，时间过得太长，而且如果客户已经使用了，也很难追回。我的管理失职，导致公司的盘点时间延长了，而且还造成了公司的损失，我要认真的检讨反省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312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虽然说领导并没有很严厉的惩罚</w:t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我，看在我以前工作还很满意的态度上，</w:t>
      </w:r>
    </w:p>
    <w:p>
      <w:pPr>
        <w:spacing w:after="0" w:line="199" w:lineRule="exact"/>
        <w:rPr>
          <w:sz w:val="24"/>
          <w:szCs w:val="24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对我这次的惩罚也只是说了几句，但是</w:t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我知道，领导其实是不忍责罚我的，但</w:t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jc w:val="right"/>
        <w:ind w:righ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t>1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865" w:gutter="0" w:footer="0" w:header="0"/>
        </w:sectPr>
      </w:pPr>
    </w:p>
    <w:p>
      <w:pPr>
        <w:ind w:left="1440"/>
        <w:spacing w:after="0" w:line="80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72"/>
          <w:szCs w:val="72"/>
          <w:color w:val="auto"/>
        </w:rPr>
        <w:t xml:space="preserve">---------------- </w:t>
      </w:r>
      <w:r>
        <w:rPr>
          <w:rFonts w:ascii="宋体" w:cs="宋体" w:eastAsia="宋体" w:hAnsi="宋体"/>
          <w:sz w:val="72"/>
          <w:szCs w:val="72"/>
          <w:color w:val="auto"/>
        </w:rPr>
        <w:t>精选公文范文</w:t>
      </w:r>
      <w:r>
        <w:rPr>
          <w:rFonts w:ascii="Helvetica" w:cs="Helvetica" w:eastAsia="Helvetica" w:hAnsi="Helvetica"/>
          <w:sz w:val="72"/>
          <w:szCs w:val="72"/>
          <w:color w:val="auto"/>
        </w:rPr>
        <w:t xml:space="preserve"> ----------------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865" w:gutter="0" w:footer="0" w:header="0"/>
          <w:type w:val="continuous"/>
        </w:sectPr>
      </w:pPr>
    </w:p>
    <w:bookmarkStart w:id="1" w:name="page2"/>
    <w:bookmarkEnd w:id="1"/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70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---------------------------------</w:t>
        <w:tab/>
      </w:r>
      <w:r>
        <w:rPr>
          <w:rFonts w:ascii="宋体" w:cs="宋体" w:eastAsia="宋体" w:hAnsi="宋体"/>
          <w:sz w:val="46"/>
          <w:szCs w:val="46"/>
          <w:color w:val="auto"/>
        </w:rPr>
        <w:t>精选公文范文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 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我却还是要认真的反省，我这次的失职</w:t>
      </w:r>
    </w:p>
    <w:p>
      <w:pPr>
        <w:spacing w:after="0" w:line="179" w:lineRule="exact"/>
        <w:rPr>
          <w:sz w:val="20"/>
          <w:szCs w:val="20"/>
          <w:color w:val="auto"/>
        </w:rPr>
      </w:pPr>
    </w:p>
    <w:p>
      <w:pPr>
        <w:ind w:left="1440" w:right="1460"/>
        <w:spacing w:after="0" w:line="9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可以说是比较严重的， 即使领导辞退我，我都得接受。货品的发货问题还有摆放没有做好，都是我这段时间太疏忽了。</w:t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>
        <w:jc w:val="both"/>
        <w:ind w:left="1440" w:right="2560"/>
        <w:spacing w:after="0" w:line="96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虽然说这段时间仓库的工作比较繁忙，出货量和入仓量都是很大，我也忙前忙后的，但是我的管理却是做的很粗糙，没有做细。</w:t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ind w:left="1440" w:right="1520" w:firstLine="1580"/>
        <w:spacing w:after="0" w:line="99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像货品没有摆放对，这是因为入仓的量比较大，做事的同事没有认真核对就把货品放在了货架上，而我自己也是没有再去检查一次，或者跟同事确认，货品摆对了没，就直接系统登记了。假如我当时在入仓的时候就和做事的同事先开个会议，重点强调下要摆对位置，并且不能急急忙忙的入仓就可以了，还需要进行检查，并且核对之后才能录入系统，这样就能避免这种放错货架的情况发生了。放错货架不单单是盘点的时候会发现数目不对， 而且在发货的时候，因为找不到货，会导致发货出问题，甚至可能因为判断失误而追加订单，造成</w:t>
      </w:r>
    </w:p>
    <w:p>
      <w:pPr>
        <w:spacing w:after="0" w:line="90" w:lineRule="exact"/>
        <w:rPr>
          <w:sz w:val="20"/>
          <w:szCs w:val="20"/>
          <w:color w:val="auto"/>
        </w:rPr>
      </w:pPr>
    </w:p>
    <w:p>
      <w:pPr>
        <w:jc w:val="right"/>
        <w:ind w:righ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t>2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865" w:gutter="0" w:footer="0" w:header="0"/>
        </w:sectPr>
      </w:pPr>
    </w:p>
    <w:p>
      <w:pPr>
        <w:ind w:left="1440"/>
        <w:spacing w:after="0" w:line="80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72"/>
          <w:szCs w:val="72"/>
          <w:color w:val="auto"/>
        </w:rPr>
        <w:t xml:space="preserve">---------------- </w:t>
      </w:r>
      <w:r>
        <w:rPr>
          <w:rFonts w:ascii="宋体" w:cs="宋体" w:eastAsia="宋体" w:hAnsi="宋体"/>
          <w:sz w:val="72"/>
          <w:szCs w:val="72"/>
          <w:color w:val="auto"/>
        </w:rPr>
        <w:t>精选公文范文</w:t>
      </w:r>
      <w:r>
        <w:rPr>
          <w:rFonts w:ascii="Helvetica" w:cs="Helvetica" w:eastAsia="Helvetica" w:hAnsi="Helvetica"/>
          <w:sz w:val="72"/>
          <w:szCs w:val="72"/>
          <w:color w:val="auto"/>
        </w:rPr>
        <w:t xml:space="preserve"> ----------------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865" w:gutter="0" w:footer="0" w:header="0"/>
          <w:type w:val="continuous"/>
        </w:sectPr>
      </w:pPr>
    </w:p>
    <w:bookmarkStart w:id="2" w:name="page3"/>
    <w:bookmarkEnd w:id="2"/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70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---------------------------------</w:t>
        <w:tab/>
      </w:r>
      <w:r>
        <w:rPr>
          <w:rFonts w:ascii="宋体" w:cs="宋体" w:eastAsia="宋体" w:hAnsi="宋体"/>
          <w:sz w:val="46"/>
          <w:szCs w:val="46"/>
          <w:color w:val="auto"/>
        </w:rPr>
        <w:t>精选公文范文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 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both"/>
        <w:ind w:left="1440" w:right="2560"/>
        <w:spacing w:after="0" w:line="94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仓库库存量的堆积。所以货品没有摆对不是一个小问题。我今后也是要重视起来，不能再犯错了。</w:t>
      </w:r>
    </w:p>
    <w:p>
      <w:pPr>
        <w:spacing w:after="0" w:line="177" w:lineRule="exact"/>
        <w:rPr>
          <w:sz w:val="20"/>
          <w:szCs w:val="20"/>
          <w:color w:val="auto"/>
        </w:rPr>
      </w:pPr>
    </w:p>
    <w:p>
      <w:pPr>
        <w:ind w:left="302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还有发货发多了的问题，虽然时间</w:t>
      </w:r>
    </w:p>
    <w:p>
      <w:pPr>
        <w:spacing w:after="0" w:line="179" w:lineRule="exact"/>
        <w:rPr>
          <w:sz w:val="20"/>
          <w:szCs w:val="20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过去的比较久了， 但是我还是要再细查，</w:t>
      </w:r>
    </w:p>
    <w:p>
      <w:pPr>
        <w:spacing w:after="0" w:line="199" w:lineRule="exact"/>
        <w:rPr>
          <w:sz w:val="20"/>
          <w:szCs w:val="20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也是我平常没有和打单和配货的同事以</w:t>
      </w:r>
    </w:p>
    <w:p>
      <w:pPr>
        <w:spacing w:after="0" w:line="179" w:lineRule="exact"/>
        <w:rPr>
          <w:sz w:val="20"/>
          <w:szCs w:val="20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及出库登记的同事反复强调，所以造成</w:t>
      </w:r>
    </w:p>
    <w:p>
      <w:pPr>
        <w:spacing w:after="0" w:line="179" w:lineRule="exact"/>
        <w:rPr>
          <w:sz w:val="20"/>
          <w:szCs w:val="20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了他们工作的时候不够细心， 不够仔细。</w:t>
      </w:r>
    </w:p>
    <w:p>
      <w:pPr>
        <w:spacing w:after="0" w:line="179" w:lineRule="exact"/>
        <w:rPr>
          <w:sz w:val="20"/>
          <w:szCs w:val="20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首先打单的同事要打对订单的数量，确</w:t>
      </w:r>
    </w:p>
    <w:p>
      <w:pPr>
        <w:spacing w:after="0" w:line="179" w:lineRule="exact"/>
        <w:rPr>
          <w:sz w:val="20"/>
          <w:szCs w:val="20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认货品的数量，在配货的时候，配货员</w:t>
      </w:r>
    </w:p>
    <w:p>
      <w:pPr>
        <w:spacing w:after="0" w:line="199" w:lineRule="exact"/>
        <w:rPr>
          <w:sz w:val="20"/>
          <w:szCs w:val="20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也是要认真核对，不能随手拿了多少就</w:t>
      </w:r>
    </w:p>
    <w:p>
      <w:pPr>
        <w:spacing w:after="0" w:line="179" w:lineRule="exact"/>
        <w:rPr>
          <w:sz w:val="20"/>
          <w:szCs w:val="20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是多少，拿多了也不关心，而在出库的</w:t>
      </w:r>
    </w:p>
    <w:p>
      <w:pPr>
        <w:spacing w:after="0" w:line="179" w:lineRule="exact"/>
        <w:rPr>
          <w:sz w:val="20"/>
          <w:szCs w:val="20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时候也是要认真的核对重量。</w:t>
      </w:r>
    </w:p>
    <w:p>
      <w:pPr>
        <w:spacing w:after="0" w:line="179" w:lineRule="exact"/>
        <w:rPr>
          <w:sz w:val="20"/>
          <w:szCs w:val="20"/>
          <w:color w:val="auto"/>
        </w:rPr>
      </w:pPr>
    </w:p>
    <w:p>
      <w:pPr>
        <w:jc w:val="both"/>
        <w:ind w:left="1440" w:right="2420" w:firstLine="1580"/>
        <w:spacing w:after="0" w:line="96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这些问题都是我的管理失职，在今后我要在制度和行动上去重视执行，请领导放心，今后我一定会把管理工作做好，不再出现这种错误了。</w:t>
      </w:r>
    </w:p>
    <w:p>
      <w:pPr>
        <w:spacing w:after="0" w:line="180" w:lineRule="exact"/>
        <w:rPr>
          <w:sz w:val="20"/>
          <w:szCs w:val="20"/>
          <w:color w:val="auto"/>
        </w:rPr>
      </w:pPr>
    </w:p>
    <w:p>
      <w:pPr>
        <w:ind w:left="300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此致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ind w:left="14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敬礼！</w:t>
      </w:r>
    </w:p>
    <w:p>
      <w:pPr>
        <w:spacing w:after="0" w:line="85" w:lineRule="exact"/>
        <w:rPr>
          <w:sz w:val="20"/>
          <w:szCs w:val="20"/>
          <w:color w:val="auto"/>
        </w:rPr>
      </w:pPr>
    </w:p>
    <w:p>
      <w:pPr>
        <w:ind w:left="3000"/>
        <w:spacing w:after="0" w:line="8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检讨人：</w:t>
      </w:r>
      <w:r>
        <w:rPr>
          <w:rFonts w:ascii="Helvetica" w:cs="Helvetica" w:eastAsia="Helvetica" w:hAnsi="Helvetica"/>
          <w:sz w:val="72"/>
          <w:szCs w:val="72"/>
          <w:color w:val="auto"/>
        </w:rPr>
        <w:t xml:space="preserve"> xxx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>
        <w:ind w:left="3000"/>
        <w:spacing w:after="0" w:line="87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72"/>
          <w:szCs w:val="72"/>
          <w:color w:val="auto"/>
        </w:rPr>
        <w:t xml:space="preserve">20xx </w:t>
      </w:r>
      <w:r>
        <w:rPr>
          <w:rFonts w:ascii="宋体" w:cs="宋体" w:eastAsia="宋体" w:hAnsi="宋体"/>
          <w:sz w:val="72"/>
          <w:szCs w:val="72"/>
          <w:color w:val="auto"/>
        </w:rPr>
        <w:t>年</w:t>
      </w:r>
      <w:r>
        <w:rPr>
          <w:rFonts w:ascii="Helvetica" w:cs="Helvetica" w:eastAsia="Helvetica" w:hAnsi="Helvetica"/>
          <w:sz w:val="72"/>
          <w:szCs w:val="72"/>
          <w:color w:val="auto"/>
        </w:rPr>
        <w:t xml:space="preserve"> x </w:t>
      </w:r>
      <w:r>
        <w:rPr>
          <w:rFonts w:ascii="宋体" w:cs="宋体" w:eastAsia="宋体" w:hAnsi="宋体"/>
          <w:sz w:val="72"/>
          <w:szCs w:val="72"/>
          <w:color w:val="auto"/>
        </w:rPr>
        <w:t>月</w:t>
      </w:r>
      <w:r>
        <w:rPr>
          <w:rFonts w:ascii="Helvetica" w:cs="Helvetica" w:eastAsia="Helvetica" w:hAnsi="Helvetica"/>
          <w:sz w:val="72"/>
          <w:szCs w:val="72"/>
          <w:color w:val="auto"/>
        </w:rPr>
        <w:t xml:space="preserve"> x </w:t>
      </w:r>
      <w:r>
        <w:rPr>
          <w:rFonts w:ascii="宋体" w:cs="宋体" w:eastAsia="宋体" w:hAnsi="宋体"/>
          <w:sz w:val="72"/>
          <w:szCs w:val="72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ind w:left="146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t>3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865" w:gutter="0" w:footer="0" w:header="0"/>
        </w:sectPr>
      </w:pPr>
    </w:p>
    <w:p>
      <w:pPr>
        <w:ind w:left="1440"/>
        <w:spacing w:after="0" w:line="80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72"/>
          <w:szCs w:val="72"/>
          <w:color w:val="auto"/>
        </w:rPr>
        <w:t xml:space="preserve">---------------- </w:t>
      </w:r>
      <w:r>
        <w:rPr>
          <w:rFonts w:ascii="宋体" w:cs="宋体" w:eastAsia="宋体" w:hAnsi="宋体"/>
          <w:sz w:val="72"/>
          <w:szCs w:val="72"/>
          <w:color w:val="auto"/>
        </w:rPr>
        <w:t>精选公文范文</w:t>
      </w:r>
      <w:r>
        <w:rPr>
          <w:rFonts w:ascii="Helvetica" w:cs="Helvetica" w:eastAsia="Helvetica" w:hAnsi="Helvetica"/>
          <w:sz w:val="72"/>
          <w:szCs w:val="72"/>
          <w:color w:val="auto"/>
        </w:rPr>
        <w:t xml:space="preserve"> ----------------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865" w:gutter="0" w:footer="0" w:header="0"/>
          <w:type w:val="continuous"/>
        </w:sectPr>
      </w:pPr>
    </w:p>
    <w:bookmarkStart w:id="3" w:name="page4"/>
    <w:bookmarkEnd w:id="3"/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70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---------------------------------</w:t>
        <w:tab/>
      </w:r>
      <w:r>
        <w:rPr>
          <w:rFonts w:ascii="宋体" w:cs="宋体" w:eastAsia="宋体" w:hAnsi="宋体"/>
          <w:sz w:val="46"/>
          <w:szCs w:val="46"/>
          <w:color w:val="auto"/>
        </w:rPr>
        <w:t>精选公文范文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 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28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各位读友大家好，此文档由网络收集而来，欢迎您下载，谢谢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jc w:val="right"/>
        <w:ind w:righ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t>4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865" w:gutter="0" w:footer="0" w:header="0"/>
        </w:sectPr>
      </w:pPr>
    </w:p>
    <w:p>
      <w:pPr>
        <w:ind w:left="1440"/>
        <w:spacing w:after="0" w:line="80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72"/>
          <w:szCs w:val="72"/>
          <w:color w:val="auto"/>
        </w:rPr>
        <w:t xml:space="preserve">---------------- </w:t>
      </w:r>
      <w:r>
        <w:rPr>
          <w:rFonts w:ascii="宋体" w:cs="宋体" w:eastAsia="宋体" w:hAnsi="宋体"/>
          <w:sz w:val="72"/>
          <w:szCs w:val="72"/>
          <w:color w:val="auto"/>
        </w:rPr>
        <w:t>精选公文范文</w:t>
      </w:r>
      <w:r>
        <w:rPr>
          <w:rFonts w:ascii="Helvetica" w:cs="Helvetica" w:eastAsia="Helvetica" w:hAnsi="Helvetica"/>
          <w:sz w:val="72"/>
          <w:szCs w:val="72"/>
          <w:color w:val="auto"/>
        </w:rPr>
        <w:t xml:space="preserve"> ----------------</w:t>
      </w:r>
    </w:p>
    <w:sectPr>
      <w:pgSz w:w="19120" w:h="27060" w:orient="portrait"/>
      <w:cols w:equalWidth="0" w:num="1">
        <w:col w:w="16240"/>
      </w:cols>
      <w:pgMar w:left="1440" w:top="1440" w:right="1440" w:bottom="865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2020-01-05T20:29:45Z</dcterms:created>
  <dcterms:modified xsi:type="dcterms:W3CDTF">2020-01-05T20:29:45Z</dcterms:modified>
</cp:coreProperties>
</file>