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80" w:firstLineChars="700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备课资料</w:t>
      </w:r>
    </w:p>
    <w:p>
      <w:pPr>
        <w:rPr>
          <w:rFonts w:hint="eastAsia" w:cstheme="minorBidi"/>
          <w:b/>
          <w:bCs/>
          <w:color w:val="FF0000"/>
          <w:kern w:val="2"/>
          <w:sz w:val="44"/>
          <w:szCs w:val="44"/>
          <w:lang w:val="en-US" w:eastAsia="zh-CN" w:bidi="ar-SA"/>
        </w:rPr>
      </w:pPr>
    </w:p>
    <w:p>
      <w:pPr>
        <w:rPr>
          <w:rFonts w:hint="eastAsia" w:cstheme="minorBidi"/>
          <w:b/>
          <w:bCs/>
          <w:color w:val="FF0000"/>
          <w:kern w:val="2"/>
          <w:sz w:val="32"/>
          <w:szCs w:val="44"/>
          <w:lang w:val="en-US" w:eastAsia="zh-CN" w:bidi="ar-SA"/>
        </w:rPr>
      </w:pPr>
      <w:r>
        <w:rPr>
          <w:rFonts w:hint="eastAsia" w:cstheme="minorBidi"/>
          <w:b/>
          <w:bCs/>
          <w:color w:val="FF0000"/>
          <w:kern w:val="2"/>
          <w:sz w:val="32"/>
          <w:szCs w:val="44"/>
          <w:lang w:val="en-US" w:eastAsia="zh-CN" w:bidi="ar-SA"/>
        </w:rPr>
        <w:t>导入新课</w:t>
      </w:r>
    </w:p>
    <w:p>
      <w:pPr>
        <w:ind w:firstLine="880" w:firstLineChars="200"/>
        <w:rPr>
          <w:rFonts w:hint="eastAsia" w:eastAsiaTheme="minorEastAsia"/>
          <w:b/>
          <w:sz w:val="32"/>
          <w:szCs w:val="44"/>
        </w:rPr>
      </w:pPr>
      <w:r>
        <w:rPr>
          <w:rFonts w:hint="eastAsia" w:eastAsiaTheme="minorEastAsia"/>
          <w:b/>
          <w:sz w:val="32"/>
          <w:szCs w:val="44"/>
        </w:rPr>
        <w:t>要问西欧最雄伟的山脉是什么山脉，那就是阿尔卑斯山脉；要问阿尔卑斯山脉上最高峻的山峰是哪座山峰，那就是勃朗峰。今天，我们将穿越到一个世纪以前，跟随美国著名作家马克•吐温去登游勃朗峰，这必定会是一次轻松愉快的旅行。</w:t>
      </w:r>
    </w:p>
    <w:p>
      <w:pPr>
        <w:rPr>
          <w:rFonts w:hint="eastAsia" w:cstheme="minorBidi"/>
          <w:b/>
          <w:bCs/>
          <w:color w:val="FF0000"/>
          <w:kern w:val="2"/>
          <w:sz w:val="32"/>
          <w:szCs w:val="44"/>
          <w:lang w:val="en-US" w:eastAsia="zh-CN" w:bidi="ar-SA"/>
        </w:rPr>
      </w:pPr>
      <w:r>
        <w:rPr>
          <w:rFonts w:hint="eastAsia" w:cstheme="minorBidi"/>
          <w:b/>
          <w:bCs/>
          <w:color w:val="FF0000"/>
          <w:kern w:val="2"/>
          <w:sz w:val="32"/>
          <w:szCs w:val="44"/>
          <w:lang w:val="en-US" w:eastAsia="zh-CN" w:bidi="ar-SA"/>
        </w:rPr>
        <w:t>学习目标</w:t>
      </w:r>
    </w:p>
    <w:p>
      <w:pPr>
        <w:ind w:firstLine="208" w:firstLineChars="0"/>
        <w:jc w:val="left"/>
        <w:rPr>
          <w:rFonts w:hint="eastAsia" w:cstheme="minorBidi"/>
          <w:b/>
          <w:bCs w:val="0"/>
          <w:kern w:val="2"/>
          <w:sz w:val="32"/>
          <w:szCs w:val="4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32"/>
          <w:szCs w:val="44"/>
          <w:lang w:val="en-US" w:eastAsia="zh-CN" w:bidi="ar-SA"/>
        </w:rPr>
        <w:t xml:space="preserve">   </w:t>
      </w:r>
      <w:r>
        <w:rPr>
          <w:rFonts w:hint="eastAsia" w:cstheme="minorBidi"/>
          <w:b/>
          <w:bCs w:val="0"/>
          <w:kern w:val="2"/>
          <w:sz w:val="32"/>
          <w:szCs w:val="44"/>
          <w:lang w:val="en-US" w:eastAsia="zh-CN" w:bidi="ar-SA"/>
        </w:rPr>
        <w:t xml:space="preserve"> 1、积累生字词，了解与作者相关的文学常识；</w:t>
      </w:r>
    </w:p>
    <w:p>
      <w:pPr>
        <w:ind w:firstLine="208" w:firstLineChars="0"/>
        <w:jc w:val="left"/>
        <w:rPr>
          <w:rFonts w:hint="eastAsia" w:cstheme="minorBidi"/>
          <w:b/>
          <w:bCs w:val="0"/>
          <w:kern w:val="2"/>
          <w:sz w:val="32"/>
          <w:szCs w:val="44"/>
          <w:lang w:val="en-US" w:eastAsia="zh-CN" w:bidi="ar-SA"/>
        </w:rPr>
      </w:pPr>
      <w:r>
        <w:rPr>
          <w:rFonts w:hint="eastAsia" w:cstheme="minorBidi"/>
          <w:b/>
          <w:bCs w:val="0"/>
          <w:kern w:val="2"/>
          <w:sz w:val="32"/>
          <w:szCs w:val="44"/>
          <w:lang w:val="en-US" w:eastAsia="zh-CN" w:bidi="ar-SA"/>
        </w:rPr>
        <w:t xml:space="preserve">    2、理清文章脉络，掌握作者行文的时间和空间顺序；</w:t>
      </w:r>
    </w:p>
    <w:p>
      <w:pPr>
        <w:ind w:firstLine="208" w:firstLineChars="0"/>
        <w:jc w:val="left"/>
        <w:rPr>
          <w:rFonts w:hint="eastAsia" w:cstheme="minorBidi"/>
          <w:b/>
          <w:bCs w:val="0"/>
          <w:kern w:val="2"/>
          <w:sz w:val="32"/>
          <w:szCs w:val="44"/>
          <w:lang w:val="en-US" w:eastAsia="zh-CN" w:bidi="ar-SA"/>
        </w:rPr>
      </w:pPr>
      <w:r>
        <w:rPr>
          <w:rFonts w:hint="eastAsia" w:cstheme="minorBidi"/>
          <w:b/>
          <w:bCs w:val="0"/>
          <w:kern w:val="2"/>
          <w:sz w:val="32"/>
          <w:szCs w:val="44"/>
          <w:lang w:val="en-US" w:eastAsia="zh-CN" w:bidi="ar-SA"/>
        </w:rPr>
        <w:t xml:space="preserve">    3、学习作者笔法多变的写作特色和轻松幽默的语言风格；</w:t>
      </w:r>
    </w:p>
    <w:p>
      <w:pPr>
        <w:ind w:firstLine="208" w:firstLineChars="0"/>
        <w:jc w:val="left"/>
        <w:rPr>
          <w:rFonts w:hint="eastAsia" w:cstheme="minorBidi"/>
          <w:b/>
          <w:bCs w:val="0"/>
          <w:kern w:val="2"/>
          <w:sz w:val="32"/>
          <w:szCs w:val="44"/>
          <w:lang w:val="en-US" w:eastAsia="zh-CN" w:bidi="ar-SA"/>
        </w:rPr>
      </w:pPr>
      <w:r>
        <w:rPr>
          <w:rFonts w:hint="eastAsia" w:cstheme="minorBidi"/>
          <w:b/>
          <w:bCs w:val="0"/>
          <w:kern w:val="2"/>
          <w:sz w:val="32"/>
          <w:szCs w:val="44"/>
          <w:lang w:val="en-US" w:eastAsia="zh-CN" w:bidi="ar-SA"/>
        </w:rPr>
        <w:t xml:space="preserve">    4、了解勃朗峰的壮美姿态，体会作者游览勃朗峰的思想感情。</w:t>
      </w:r>
    </w:p>
    <w:p>
      <w:pPr>
        <w:jc w:val="left"/>
        <w:rPr>
          <w:rFonts w:hint="eastAsia" w:cstheme="minorBidi"/>
          <w:b/>
          <w:bCs/>
          <w:color w:val="FF0000"/>
          <w:kern w:val="2"/>
          <w:sz w:val="32"/>
          <w:szCs w:val="44"/>
          <w:lang w:val="en-US" w:eastAsia="zh-CN" w:bidi="ar-SA"/>
        </w:rPr>
      </w:pPr>
      <w:r>
        <w:rPr>
          <w:rFonts w:hint="eastAsia" w:cstheme="minorBidi"/>
          <w:b/>
          <w:bCs/>
          <w:color w:val="FF0000"/>
          <w:kern w:val="2"/>
          <w:sz w:val="32"/>
          <w:szCs w:val="44"/>
          <w:lang w:val="en-US" w:eastAsia="zh-CN" w:bidi="ar-SA"/>
        </w:rPr>
        <w:t>题目解说</w:t>
      </w:r>
    </w:p>
    <w:p>
      <w:pPr>
        <w:ind w:firstLine="880"/>
        <w:jc w:val="left"/>
        <w:rPr>
          <w:rFonts w:hint="eastAsia" w:cstheme="minorBidi"/>
          <w:b/>
          <w:bCs w:val="0"/>
          <w:color w:val="auto"/>
          <w:kern w:val="2"/>
          <w:sz w:val="32"/>
          <w:szCs w:val="44"/>
          <w:lang w:val="en-US" w:eastAsia="zh-CN" w:bidi="ar-SA"/>
        </w:rPr>
      </w:pPr>
      <w:r>
        <w:rPr>
          <w:rFonts w:hint="eastAsia" w:cstheme="minorBidi"/>
          <w:b/>
          <w:bCs w:val="0"/>
          <w:color w:val="auto"/>
          <w:kern w:val="2"/>
          <w:sz w:val="32"/>
          <w:szCs w:val="44"/>
          <w:lang w:val="en-US" w:eastAsia="zh-CN" w:bidi="ar-SA"/>
        </w:rPr>
        <w:t>课题是一个动宾短语，“登”表明事件，“勃朗峰”点明“登”的具体对象。以《登勃朗峰》为题，揭示了文章的主要内容，简洁明了。本文主要写了登勃朗峰的经过，并借助典型的描写，赞美了勃朗峰美丽的景色，表达了作者对大自然的无限热爱之情。</w:t>
      </w:r>
    </w:p>
    <w:p>
      <w:pPr>
        <w:rPr>
          <w:rFonts w:hint="eastAsia"/>
          <w:b/>
          <w:bCs/>
          <w:color w:val="FF0000"/>
          <w:sz w:val="32"/>
          <w:szCs w:val="44"/>
          <w:lang w:val="en-US" w:eastAsia="zh-CN"/>
        </w:rPr>
      </w:pPr>
    </w:p>
    <w:p>
      <w:pPr>
        <w:rPr>
          <w:rFonts w:hint="eastAsia"/>
          <w:b/>
          <w:bCs/>
          <w:sz w:val="32"/>
          <w:szCs w:val="44"/>
          <w:lang w:val="en-US" w:eastAsia="zh-CN"/>
        </w:rPr>
      </w:pPr>
      <w:r>
        <w:rPr>
          <w:rFonts w:hint="eastAsia"/>
          <w:b/>
          <w:bCs/>
          <w:color w:val="FF0000"/>
          <w:sz w:val="32"/>
          <w:szCs w:val="44"/>
          <w:lang w:val="en-US" w:eastAsia="zh-CN"/>
        </w:rPr>
        <w:t>作者简介</w:t>
      </w:r>
    </w:p>
    <w:p>
      <w:pPr>
        <w:ind w:firstLine="640" w:firstLineChars="200"/>
        <w:rPr>
          <w:rFonts w:hint="eastAsia" w:eastAsiaTheme="minorEastAsia"/>
          <w:b/>
          <w:sz w:val="32"/>
          <w:szCs w:val="44"/>
        </w:rPr>
      </w:pPr>
      <w:r>
        <w:rPr>
          <w:rFonts w:hint="eastAsia" w:eastAsiaTheme="minorEastAsia"/>
          <w:b/>
          <w:bCs/>
          <w:sz w:val="32"/>
          <w:szCs w:val="44"/>
        </w:rPr>
        <w:t>马克•吐温</w:t>
      </w:r>
      <w:r>
        <w:rPr>
          <w:rFonts w:hint="eastAsia" w:eastAsiaTheme="minorEastAsia"/>
          <w:b/>
          <w:sz w:val="32"/>
          <w:szCs w:val="44"/>
        </w:rPr>
        <w:t>(1835－1910)，美国幽默大师、小说家，19世纪后期美国现实主义文学的杰出代表之一。作品风格以幽默和讽刺为主，既富于独特的个人机智与妙语，又不乏深刻的社会洞察与剖析。主要的代表作品有《百万英镑》(短篇)等。此外，马克•吐温还有自己的四大名著：《哈克贝利•费恩历险记》《汤姆•索亚历险记》《败坏了哈德莱堡的人》《苦行记》等。</w:t>
      </w:r>
    </w:p>
    <w:p>
      <w:pPr>
        <w:rPr>
          <w:rFonts w:hint="eastAsia"/>
          <w:b/>
          <w:bCs/>
          <w:color w:val="FF0000"/>
          <w:sz w:val="32"/>
          <w:szCs w:val="44"/>
          <w:lang w:val="en-US" w:eastAsia="zh-CN"/>
        </w:rPr>
      </w:pPr>
      <w:r>
        <w:rPr>
          <w:rFonts w:hint="eastAsia"/>
          <w:b/>
          <w:bCs/>
          <w:color w:val="FF0000"/>
          <w:sz w:val="32"/>
          <w:szCs w:val="44"/>
          <w:lang w:val="en-US" w:eastAsia="zh-CN"/>
        </w:rPr>
        <w:t>勃朗峰简介</w:t>
      </w:r>
    </w:p>
    <w:p>
      <w:pPr>
        <w:ind w:firstLine="640" w:firstLineChars="200"/>
        <w:rPr>
          <w:rFonts w:hint="eastAsia" w:eastAsiaTheme="minorEastAsia"/>
          <w:b/>
          <w:sz w:val="32"/>
        </w:rPr>
      </w:pPr>
      <w:r>
        <w:rPr>
          <w:rFonts w:hint="eastAsia" w:eastAsiaTheme="minorEastAsia"/>
          <w:b/>
          <w:sz w:val="32"/>
        </w:rPr>
        <w:t>勃朗峰是阿尔卑斯山脉最高峰，也是西欧第一高峰，海拔4807米，法语意为“银白色山峰”，位于法国和意大利边境。勃朗峰地势高耸，常年受西风影响，降水丰富。冬季积雪，夏不融化，白雪皑皑，山体约有200平方公里为冰川覆盖。勃朗峰设有空中缆车和冬季体育设施，为登山运动胜地；山峰雄伟，风光旖旎，为阿尔卑斯山最大旅游中心。勃朗峰下筑有公路隧道，起自法国的沙漠尼山谷到意大利的库马约尔，长11.6公里，1965年建成通车，使巴黎到罗马的里程缩短了约220公里。</w:t>
      </w:r>
    </w:p>
    <w:p>
      <w:pPr>
        <w:rPr>
          <w:rFonts w:hint="eastAsia"/>
          <w:b/>
          <w:bCs/>
          <w:color w:val="FF0000"/>
          <w:sz w:val="32"/>
          <w:lang w:val="en-US" w:eastAsia="zh-CN"/>
        </w:rPr>
      </w:pPr>
      <w:r>
        <w:rPr>
          <w:rFonts w:hint="eastAsia"/>
          <w:b/>
          <w:bCs/>
          <w:color w:val="FF0000"/>
          <w:sz w:val="32"/>
          <w:lang w:val="en-US" w:eastAsia="zh-CN"/>
        </w:rPr>
        <w:t>读准字音</w:t>
      </w:r>
    </w:p>
    <w:p>
      <w:pPr>
        <w:ind w:firstLine="880"/>
        <w:rPr>
          <w:rFonts w:hint="eastAsia"/>
          <w:b/>
          <w:bCs/>
          <w:color w:val="auto"/>
          <w:sz w:val="32"/>
          <w:lang w:val="en-US" w:eastAsia="zh-CN"/>
        </w:rPr>
      </w:pPr>
      <w:r>
        <w:rPr>
          <w:rFonts w:hint="eastAsia"/>
          <w:b/>
          <w:bCs/>
          <w:color w:val="auto"/>
          <w:sz w:val="32"/>
          <w:lang w:val="en-US" w:eastAsia="zh-CN"/>
        </w:rPr>
        <w:t xml:space="preserve">翌yì日               隧suì道       </w:t>
      </w:r>
    </w:p>
    <w:p>
      <w:pPr>
        <w:ind w:firstLine="880" w:firstLineChars="200"/>
        <w:rPr>
          <w:rFonts w:hint="eastAsia"/>
          <w:b/>
          <w:bCs/>
          <w:color w:val="auto"/>
          <w:sz w:val="32"/>
          <w:lang w:val="en-US" w:eastAsia="zh-CN"/>
        </w:rPr>
      </w:pPr>
      <w:r>
        <w:rPr>
          <w:rFonts w:hint="eastAsia"/>
          <w:b/>
          <w:bCs/>
          <w:color w:val="auto"/>
          <w:sz w:val="32"/>
          <w:lang w:val="en-US" w:eastAsia="zh-CN"/>
        </w:rPr>
        <w:t xml:space="preserve">颠diān簸bǒ          焦炙zhì          </w:t>
      </w:r>
    </w:p>
    <w:p>
      <w:pPr>
        <w:ind w:firstLine="880"/>
        <w:rPr>
          <w:rFonts w:hint="eastAsia"/>
          <w:b/>
          <w:bCs/>
          <w:color w:val="auto"/>
          <w:sz w:val="32"/>
          <w:lang w:val="en-US" w:eastAsia="zh-CN"/>
        </w:rPr>
      </w:pPr>
      <w:r>
        <w:rPr>
          <w:rFonts w:hint="eastAsia"/>
          <w:b/>
          <w:bCs/>
          <w:color w:val="auto"/>
          <w:sz w:val="32"/>
          <w:lang w:val="en-US" w:eastAsia="zh-CN"/>
        </w:rPr>
        <w:t>辚lín辚lín            旷kuàng野</w:t>
      </w:r>
    </w:p>
    <w:p>
      <w:pPr>
        <w:rPr>
          <w:rFonts w:hint="eastAsia"/>
          <w:b/>
          <w:bCs/>
          <w:color w:val="auto"/>
          <w:sz w:val="32"/>
          <w:lang w:val="en-US" w:eastAsia="zh-CN"/>
        </w:rPr>
      </w:pPr>
      <w:r>
        <w:rPr>
          <w:rFonts w:hint="eastAsia"/>
          <w:b/>
          <w:bCs/>
          <w:color w:val="auto"/>
          <w:sz w:val="32"/>
          <w:lang w:val="en-US" w:eastAsia="zh-CN"/>
        </w:rPr>
        <w:t xml:space="preserve">    怜lián悯mǐn          俯瞰kàn       </w:t>
      </w:r>
    </w:p>
    <w:p>
      <w:pPr>
        <w:ind w:firstLine="880" w:firstLineChars="200"/>
        <w:rPr>
          <w:rFonts w:hint="eastAsia"/>
          <w:b/>
          <w:bCs/>
          <w:color w:val="auto"/>
          <w:sz w:val="32"/>
          <w:lang w:val="en-US" w:eastAsia="zh-CN"/>
        </w:rPr>
      </w:pPr>
      <w:r>
        <w:rPr>
          <w:rFonts w:hint="eastAsia"/>
          <w:b/>
          <w:bCs/>
          <w:color w:val="auto"/>
          <w:sz w:val="32"/>
          <w:lang w:val="en-US" w:eastAsia="zh-CN"/>
        </w:rPr>
        <w:t>急湍tuān             巉chán峻jùn</w:t>
      </w:r>
    </w:p>
    <w:p>
      <w:pPr>
        <w:ind w:firstLine="880" w:firstLineChars="200"/>
        <w:rPr>
          <w:rFonts w:hint="eastAsia"/>
          <w:b/>
          <w:bCs/>
          <w:color w:val="auto"/>
          <w:sz w:val="32"/>
          <w:lang w:val="en-US" w:eastAsia="zh-CN"/>
        </w:rPr>
      </w:pPr>
      <w:r>
        <w:rPr>
          <w:rFonts w:hint="eastAsia"/>
          <w:b/>
          <w:bCs/>
          <w:color w:val="auto"/>
          <w:sz w:val="32"/>
          <w:lang w:val="en-US" w:eastAsia="zh-CN"/>
        </w:rPr>
        <w:t>穹qióng顶            巍wēi峨é</w:t>
      </w:r>
    </w:p>
    <w:p>
      <w:pPr>
        <w:rPr>
          <w:rFonts w:hint="eastAsia"/>
          <w:b/>
          <w:bCs/>
          <w:color w:val="auto"/>
          <w:sz w:val="32"/>
          <w:lang w:val="en-US" w:eastAsia="zh-CN"/>
        </w:rPr>
      </w:pPr>
      <w:r>
        <w:rPr>
          <w:rFonts w:hint="eastAsia"/>
          <w:b/>
          <w:bCs/>
          <w:color w:val="auto"/>
          <w:sz w:val="32"/>
          <w:lang w:val="en-US" w:eastAsia="zh-CN"/>
        </w:rPr>
        <w:t xml:space="preserve">    拾shè阶而上          纤xiān指       </w:t>
      </w:r>
    </w:p>
    <w:p>
      <w:pPr>
        <w:ind w:firstLine="880" w:firstLineChars="200"/>
        <w:rPr>
          <w:rFonts w:hint="eastAsia"/>
          <w:b/>
          <w:bCs/>
          <w:color w:val="auto"/>
          <w:sz w:val="32"/>
          <w:lang w:val="en-US" w:eastAsia="zh-CN"/>
        </w:rPr>
      </w:pPr>
      <w:r>
        <w:rPr>
          <w:rFonts w:hint="eastAsia"/>
          <w:b/>
          <w:bCs/>
          <w:color w:val="auto"/>
          <w:sz w:val="32"/>
          <w:lang w:val="en-US" w:eastAsia="zh-CN"/>
        </w:rPr>
        <w:t xml:space="preserve">皑ái皑ái             峰fēng巅diān         </w:t>
      </w:r>
    </w:p>
    <w:p>
      <w:pPr>
        <w:ind w:firstLine="880" w:firstLineChars="200"/>
        <w:rPr>
          <w:rFonts w:hint="eastAsia"/>
          <w:b/>
          <w:bCs/>
          <w:color w:val="auto"/>
          <w:sz w:val="32"/>
          <w:lang w:val="en-US" w:eastAsia="zh-CN"/>
        </w:rPr>
      </w:pPr>
      <w:r>
        <w:rPr>
          <w:rFonts w:hint="eastAsia"/>
          <w:b/>
          <w:bCs/>
          <w:color w:val="auto"/>
          <w:sz w:val="32"/>
          <w:lang w:val="en-US" w:eastAsia="zh-CN"/>
        </w:rPr>
        <w:t>斑斓lán             轻歌曼màn舞</w:t>
      </w:r>
    </w:p>
    <w:p>
      <w:pPr>
        <w:rPr>
          <w:rFonts w:hint="eastAsia"/>
          <w:b/>
          <w:bCs/>
          <w:color w:val="auto"/>
          <w:sz w:val="32"/>
          <w:lang w:val="en-US" w:eastAsia="zh-CN"/>
        </w:rPr>
      </w:pPr>
      <w:r>
        <w:rPr>
          <w:rFonts w:hint="eastAsia"/>
          <w:b/>
          <w:bCs/>
          <w:color w:val="auto"/>
          <w:sz w:val="32"/>
          <w:lang w:val="en-US" w:eastAsia="zh-CN"/>
        </w:rPr>
        <w:t xml:space="preserve">    妩wǔ媚mèi         驻zhù留       </w:t>
      </w:r>
    </w:p>
    <w:p>
      <w:pPr>
        <w:ind w:firstLine="880" w:firstLineChars="200"/>
        <w:rPr>
          <w:rFonts w:hint="eastAsia"/>
          <w:b/>
          <w:bCs/>
          <w:color w:val="auto"/>
          <w:sz w:val="32"/>
          <w:lang w:val="en-US" w:eastAsia="zh-CN"/>
        </w:rPr>
      </w:pPr>
      <w:r>
        <w:rPr>
          <w:rFonts w:hint="eastAsia"/>
          <w:b/>
          <w:bCs/>
          <w:color w:val="auto"/>
          <w:sz w:val="32"/>
          <w:lang w:val="en-US" w:eastAsia="zh-CN"/>
        </w:rPr>
        <w:t xml:space="preserve">灼zhuó灼zhuó       瞬shùn息万变     </w:t>
      </w:r>
    </w:p>
    <w:p>
      <w:pPr>
        <w:ind w:firstLine="880" w:firstLineChars="200"/>
        <w:rPr>
          <w:rFonts w:hint="eastAsia"/>
          <w:b/>
          <w:bCs/>
          <w:color w:val="auto"/>
          <w:sz w:val="32"/>
          <w:lang w:val="en-US" w:eastAsia="zh-CN"/>
        </w:rPr>
      </w:pPr>
      <w:r>
        <w:rPr>
          <w:rFonts w:hint="eastAsia"/>
          <w:b/>
          <w:bCs/>
          <w:color w:val="auto"/>
          <w:sz w:val="32"/>
          <w:lang w:val="en-US" w:eastAsia="zh-CN"/>
        </w:rPr>
        <w:t>霓ní裳</w:t>
      </w:r>
      <w:r>
        <w:rPr>
          <w:rFonts w:ascii="Arial" w:hAnsi="Arial" w:eastAsia="宋体" w:cs="Arial"/>
          <w:b/>
          <w:bCs/>
          <w:i w:val="0"/>
          <w:caps w:val="0"/>
          <w:color w:val="333333"/>
          <w:spacing w:val="0"/>
          <w:sz w:val="32"/>
          <w:szCs w:val="44"/>
          <w:shd w:val="clear" w:fill="FFFFFF"/>
        </w:rPr>
        <w:t>cháng</w:t>
      </w:r>
      <w:r>
        <w:rPr>
          <w:rFonts w:hint="eastAsia"/>
          <w:b/>
          <w:bCs/>
          <w:color w:val="auto"/>
          <w:sz w:val="32"/>
          <w:lang w:val="en-US" w:eastAsia="zh-CN"/>
        </w:rPr>
        <w:t xml:space="preserve">        纷至沓tà来</w:t>
      </w:r>
    </w:p>
    <w:p>
      <w:pPr>
        <w:ind w:firstLine="880"/>
        <w:rPr>
          <w:rFonts w:hint="eastAsia"/>
          <w:b/>
          <w:bCs/>
          <w:color w:val="auto"/>
          <w:sz w:val="32"/>
          <w:lang w:val="en-US" w:eastAsia="zh-CN"/>
        </w:rPr>
      </w:pPr>
      <w:r>
        <w:rPr>
          <w:rFonts w:hint="eastAsia"/>
          <w:b/>
          <w:bCs/>
          <w:color w:val="auto"/>
          <w:sz w:val="32"/>
          <w:lang w:val="en-US" w:eastAsia="zh-CN"/>
        </w:rPr>
        <w:t xml:space="preserve">蔓màn延           沟壑hè       </w:t>
      </w:r>
    </w:p>
    <w:p>
      <w:pPr>
        <w:ind w:firstLine="880"/>
        <w:rPr>
          <w:rFonts w:hint="eastAsia"/>
          <w:b/>
          <w:bCs/>
          <w:color w:val="auto"/>
          <w:sz w:val="32"/>
          <w:lang w:val="en-US" w:eastAsia="zh-CN"/>
        </w:rPr>
      </w:pPr>
      <w:r>
        <w:rPr>
          <w:rFonts w:hint="eastAsia"/>
          <w:b/>
          <w:bCs/>
          <w:color w:val="auto"/>
          <w:sz w:val="32"/>
          <w:lang w:val="en-US" w:eastAsia="zh-CN"/>
        </w:rPr>
        <w:t>熏xūn熏xūn        灼zhuó热rè</w:t>
      </w:r>
    </w:p>
    <w:p>
      <w:pPr>
        <w:ind w:firstLine="320" w:firstLineChars="100"/>
        <w:rPr>
          <w:rFonts w:hint="eastAsia" w:eastAsiaTheme="minorEastAsia"/>
          <w:b/>
          <w:bCs/>
          <w:color w:val="FF0000"/>
          <w:sz w:val="32"/>
          <w:lang w:val="en-US" w:eastAsia="zh-CN"/>
        </w:rPr>
      </w:pPr>
      <w:r>
        <w:rPr>
          <w:rFonts w:hint="eastAsia" w:eastAsiaTheme="minorEastAsia"/>
          <w:b/>
          <w:bCs/>
          <w:color w:val="FF0000"/>
          <w:sz w:val="32"/>
          <w:lang w:val="en-US" w:eastAsia="zh-CN"/>
        </w:rPr>
        <w:t>学习词语</w:t>
      </w:r>
    </w:p>
    <w:p>
      <w:pPr>
        <w:ind w:firstLine="880"/>
        <w:rPr>
          <w:rFonts w:hint="eastAsia" w:ascii="Arial" w:hAnsi="Arial" w:eastAsia="宋体" w:cs="Arial"/>
          <w:b/>
          <w:i w:val="0"/>
          <w:caps w:val="0"/>
          <w:color w:val="333333"/>
          <w:spacing w:val="0"/>
          <w:sz w:val="32"/>
          <w:szCs w:val="44"/>
          <w:shd w:val="clear" w:fill="FFFFFF"/>
          <w:lang w:eastAsia="zh-CN"/>
        </w:rPr>
      </w:pPr>
      <w:r>
        <w:rPr>
          <w:rFonts w:hint="eastAsia"/>
          <w:b/>
          <w:bCs/>
          <w:color w:val="auto"/>
          <w:sz w:val="32"/>
          <w:lang w:val="en-US" w:eastAsia="zh-CN"/>
        </w:rPr>
        <w:t>雇gù</w:t>
      </w:r>
      <w:r>
        <w:rPr>
          <w:rFonts w:ascii="Arial" w:hAnsi="Arial" w:eastAsia="宋体" w:cs="Arial"/>
          <w:b/>
          <w:bCs/>
          <w:i w:val="0"/>
          <w:caps w:val="0"/>
          <w:color w:val="333333"/>
          <w:spacing w:val="0"/>
          <w:sz w:val="32"/>
          <w:szCs w:val="44"/>
          <w:shd w:val="clear" w:fill="FFFFFF"/>
        </w:rPr>
        <w:t>出钱让人为自己做事</w:t>
      </w: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32"/>
          <w:szCs w:val="44"/>
          <w:shd w:val="clear" w:fill="FFFFFF"/>
          <w:lang w:eastAsia="zh-CN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880" w:firstLineChars="200"/>
        <w:jc w:val="left"/>
        <w:rPr>
          <w:rFonts w:hint="eastAsia" w:ascii="Arial" w:hAnsi="Arial" w:cs="Arial"/>
          <w:b/>
          <w:bCs/>
          <w:i w:val="0"/>
          <w:caps w:val="0"/>
          <w:color w:val="333333"/>
          <w:spacing w:val="0"/>
          <w:sz w:val="32"/>
          <w:szCs w:val="44"/>
          <w:shd w:val="clear" w:fill="FFFFFF"/>
          <w:lang w:eastAsia="zh-CN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32"/>
          <w:szCs w:val="44"/>
          <w:shd w:val="clear" w:fill="FFFFFF"/>
          <w:lang w:val="en-US" w:eastAsia="zh-CN"/>
        </w:rPr>
        <w:t>翌日</w:t>
      </w:r>
      <w:r>
        <w:rPr>
          <w:rFonts w:ascii="宋体" w:hAnsi="宋体" w:eastAsia="宋体" w:cs="宋体"/>
          <w:b/>
          <w:bCs/>
          <w:i w:val="0"/>
          <w:caps w:val="0"/>
          <w:color w:val="151515"/>
          <w:spacing w:val="0"/>
          <w:kern w:val="0"/>
          <w:sz w:val="32"/>
          <w:szCs w:val="44"/>
          <w:shd w:val="clear" w:fill="FFFFFF"/>
          <w:lang w:val="en-US" w:eastAsia="zh-CN" w:bidi="ar"/>
        </w:rPr>
        <w:t xml:space="preserve">yì </w:t>
      </w:r>
      <w:r>
        <w:rPr>
          <w:rFonts w:hint="eastAsia" w:ascii="宋体" w:hAnsi="宋体" w:eastAsia="宋体" w:cs="宋体"/>
          <w:b/>
          <w:bCs/>
          <w:i w:val="0"/>
          <w:caps w:val="0"/>
          <w:color w:val="151515"/>
          <w:spacing w:val="0"/>
          <w:kern w:val="0"/>
          <w:sz w:val="32"/>
          <w:szCs w:val="44"/>
          <w:shd w:val="clear" w:fill="FFFFFF"/>
          <w:lang w:val="en-US" w:eastAsia="zh-CN" w:bidi="ar"/>
        </w:rPr>
        <w:t xml:space="preserve">  </w:t>
      </w:r>
      <w:r>
        <w:rPr>
          <w:rFonts w:ascii="宋体" w:hAnsi="宋体" w:eastAsia="宋体" w:cs="宋体"/>
          <w:b/>
          <w:bCs/>
          <w:i w:val="0"/>
          <w:caps w:val="0"/>
          <w:color w:val="151515"/>
          <w:spacing w:val="0"/>
          <w:kern w:val="0"/>
          <w:sz w:val="32"/>
          <w:szCs w:val="44"/>
          <w:shd w:val="clear" w:fill="FFFFFF"/>
          <w:lang w:val="en-US" w:eastAsia="zh-CN" w:bidi="ar"/>
        </w:rPr>
        <w:t>rì</w:t>
      </w:r>
      <w:r>
        <w:rPr>
          <w:rFonts w:ascii="Arial" w:hAnsi="Arial" w:cs="Arial"/>
          <w:b/>
          <w:bCs/>
          <w:i w:val="0"/>
          <w:caps w:val="0"/>
          <w:color w:val="333333"/>
          <w:spacing w:val="0"/>
          <w:sz w:val="32"/>
          <w:szCs w:val="44"/>
          <w:shd w:val="clear" w:fill="FFFFFF"/>
        </w:rPr>
        <w:t>次日;明日</w:t>
      </w:r>
      <w:r>
        <w:rPr>
          <w:rFonts w:hint="eastAsia" w:ascii="Arial" w:hAnsi="Arial" w:cs="Arial"/>
          <w:b/>
          <w:bCs/>
          <w:i w:val="0"/>
          <w:caps w:val="0"/>
          <w:color w:val="333333"/>
          <w:spacing w:val="0"/>
          <w:sz w:val="32"/>
          <w:szCs w:val="44"/>
          <w:shd w:val="clear" w:fill="FFFFFF"/>
          <w:lang w:eastAsia="zh-CN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880" w:firstLineChars="200"/>
        <w:jc w:val="left"/>
        <w:rPr>
          <w:rFonts w:hint="eastAsia" w:ascii="Arial" w:hAnsi="Arial" w:cs="Arial"/>
          <w:b/>
          <w:bCs/>
          <w:i w:val="0"/>
          <w:caps w:val="0"/>
          <w:color w:val="333333"/>
          <w:spacing w:val="0"/>
          <w:sz w:val="32"/>
          <w:szCs w:val="44"/>
          <w:shd w:val="clear" w:fill="FFFFFF"/>
          <w:lang w:val="en-US" w:eastAsia="zh-CN"/>
        </w:rPr>
      </w:pPr>
      <w:r>
        <w:rPr>
          <w:rFonts w:hint="eastAsia" w:ascii="Arial" w:hAnsi="Arial" w:cs="Arial"/>
          <w:b/>
          <w:bCs/>
          <w:i w:val="0"/>
          <w:caps w:val="0"/>
          <w:color w:val="333333"/>
          <w:spacing w:val="0"/>
          <w:sz w:val="32"/>
          <w:szCs w:val="44"/>
          <w:shd w:val="clear" w:fill="FFFFFF"/>
          <w:lang w:val="en-US" w:eastAsia="zh-CN"/>
        </w:rPr>
        <w:t>穹顶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>qióng</w:t>
      </w:r>
      <w:r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 xml:space="preserve"> dǐng</w:t>
      </w:r>
      <w:r>
        <w:rPr>
          <w:rFonts w:ascii="Arial" w:hAnsi="Arial" w:eastAsia="宋体" w:cs="Arial"/>
          <w:b/>
          <w:i w:val="0"/>
          <w:caps w:val="0"/>
          <w:color w:val="333333"/>
          <w:spacing w:val="0"/>
          <w:sz w:val="32"/>
          <w:szCs w:val="44"/>
          <w:shd w:val="clear" w:fill="FFFFFF"/>
        </w:rPr>
        <w:t>悬垂的半球体空间或面积</w:t>
      </w:r>
      <w:r>
        <w:rPr>
          <w:rFonts w:hint="eastAsia" w:ascii="Arial" w:hAnsi="Arial" w:eastAsia="宋体" w:cs="Arial"/>
          <w:b/>
          <w:i w:val="0"/>
          <w:caps w:val="0"/>
          <w:color w:val="333333"/>
          <w:spacing w:val="0"/>
          <w:sz w:val="32"/>
          <w:szCs w:val="44"/>
          <w:shd w:val="clear" w:fill="FFFFFF"/>
          <w:lang w:eastAsia="zh-CN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880" w:firstLineChars="200"/>
        <w:jc w:val="left"/>
        <w:rPr>
          <w:rFonts w:hint="eastAsia" w:ascii="Arial" w:hAnsi="Arial" w:cs="Arial"/>
          <w:b/>
          <w:i w:val="0"/>
          <w:caps w:val="0"/>
          <w:color w:val="333333"/>
          <w:spacing w:val="0"/>
          <w:sz w:val="32"/>
          <w:szCs w:val="44"/>
          <w:shd w:val="clear" w:fill="FFFFFF"/>
          <w:lang w:eastAsia="zh-CN"/>
        </w:rPr>
      </w:pPr>
      <w:r>
        <w:rPr>
          <w:rFonts w:hint="eastAsia" w:ascii="宋体" w:hAnsi="宋体" w:eastAsia="宋体" w:cs="宋体"/>
          <w:b/>
          <w:i w:val="0"/>
          <w:caps w:val="0"/>
          <w:spacing w:val="0"/>
          <w:kern w:val="0"/>
          <w:sz w:val="32"/>
          <w:szCs w:val="44"/>
          <w:shd w:val="clear" w:fill="FFFFFF"/>
          <w:lang w:val="en-US" w:eastAsia="zh-CN" w:bidi="ar"/>
        </w:rPr>
        <w:t>逗留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 xml:space="preserve">dòu </w:t>
      </w:r>
      <w:r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  <w:t xml:space="preserve">  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>liú</w:t>
      </w:r>
      <w:r>
        <w:rPr>
          <w:rFonts w:ascii="Arial" w:hAnsi="Arial" w:cs="Arial"/>
          <w:b/>
          <w:i w:val="0"/>
          <w:caps w:val="0"/>
          <w:color w:val="333333"/>
          <w:spacing w:val="0"/>
          <w:sz w:val="32"/>
          <w:szCs w:val="44"/>
          <w:shd w:val="clear" w:fill="FFFFFF"/>
        </w:rPr>
        <w:t>打断旅程，中途停留</w:t>
      </w:r>
      <w:r>
        <w:rPr>
          <w:rFonts w:hint="eastAsia" w:ascii="Arial" w:hAnsi="Arial" w:cs="Arial"/>
          <w:b/>
          <w:i w:val="0"/>
          <w:caps w:val="0"/>
          <w:color w:val="333333"/>
          <w:spacing w:val="0"/>
          <w:sz w:val="32"/>
          <w:szCs w:val="44"/>
          <w:shd w:val="clear" w:fill="FFFFFF"/>
          <w:lang w:eastAsia="zh-CN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880" w:firstLineChars="200"/>
        <w:jc w:val="left"/>
        <w:rPr>
          <w:rFonts w:hint="eastAsia" w:ascii="Arial" w:hAnsi="Arial" w:eastAsia="宋体" w:cs="Arial"/>
          <w:b/>
          <w:i w:val="0"/>
          <w:caps w:val="0"/>
          <w:color w:val="333333"/>
          <w:spacing w:val="0"/>
          <w:sz w:val="32"/>
          <w:szCs w:val="44"/>
          <w:shd w:val="clear" w:fill="FFFFFF"/>
          <w:lang w:eastAsia="zh-CN"/>
        </w:rPr>
      </w:pPr>
      <w:r>
        <w:rPr>
          <w:rFonts w:hint="eastAsia" w:ascii="Arial" w:hAnsi="Arial" w:cs="Arial"/>
          <w:b/>
          <w:i w:val="0"/>
          <w:caps w:val="0"/>
          <w:color w:val="333333"/>
          <w:spacing w:val="0"/>
          <w:sz w:val="32"/>
          <w:szCs w:val="44"/>
          <w:shd w:val="clear" w:fill="FFFFFF"/>
          <w:lang w:val="en-US" w:eastAsia="zh-CN"/>
        </w:rPr>
        <w:t>缭绕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 xml:space="preserve">liáo </w:t>
      </w:r>
      <w:r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  <w:t xml:space="preserve">  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>rào</w:t>
      </w:r>
      <w:r>
        <w:rPr>
          <w:rFonts w:ascii="Arial" w:hAnsi="Arial" w:eastAsia="宋体" w:cs="Arial"/>
          <w:b/>
          <w:i w:val="0"/>
          <w:caps w:val="0"/>
          <w:color w:val="333333"/>
          <w:spacing w:val="0"/>
          <w:sz w:val="32"/>
          <w:szCs w:val="44"/>
          <w:shd w:val="clear" w:fill="FFFFFF"/>
        </w:rPr>
        <w:t>一圈圈向上飘起</w:t>
      </w:r>
      <w:r>
        <w:rPr>
          <w:rFonts w:hint="eastAsia" w:ascii="Arial" w:hAnsi="Arial" w:eastAsia="宋体" w:cs="Arial"/>
          <w:b/>
          <w:i w:val="0"/>
          <w:caps w:val="0"/>
          <w:color w:val="333333"/>
          <w:spacing w:val="0"/>
          <w:sz w:val="32"/>
          <w:szCs w:val="44"/>
          <w:shd w:val="clear" w:fill="FFFFFF"/>
          <w:lang w:eastAsia="zh-CN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-360" w:leftChars="0" w:right="0" w:rightChars="0" w:firstLine="1320" w:firstLineChars="300"/>
        <w:jc w:val="left"/>
        <w:rPr>
          <w:rFonts w:hint="eastAsia" w:ascii="Arial" w:hAnsi="Arial" w:cs="Arial"/>
          <w:b/>
          <w:i w:val="0"/>
          <w:caps w:val="0"/>
          <w:color w:val="333333"/>
          <w:spacing w:val="0"/>
          <w:sz w:val="32"/>
          <w:szCs w:val="44"/>
          <w:shd w:val="clear" w:fill="FFFFFF"/>
          <w:lang w:eastAsia="zh-CN"/>
        </w:rPr>
      </w:pPr>
      <w:r>
        <w:rPr>
          <w:rFonts w:hint="eastAsia" w:ascii="Arial" w:hAnsi="Arial" w:eastAsia="宋体" w:cs="Arial"/>
          <w:b/>
          <w:i w:val="0"/>
          <w:caps w:val="0"/>
          <w:color w:val="333333"/>
          <w:spacing w:val="0"/>
          <w:sz w:val="32"/>
          <w:szCs w:val="44"/>
          <w:shd w:val="clear" w:fill="FFFFFF"/>
          <w:lang w:val="en-US" w:eastAsia="zh-CN"/>
        </w:rPr>
        <w:t>妩媚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 xml:space="preserve">wǔ </w:t>
      </w:r>
      <w:r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  <w:t xml:space="preserve">  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>mèi</w:t>
      </w:r>
      <w:r>
        <w:rPr>
          <w:rFonts w:ascii="Arial" w:hAnsi="Arial" w:cs="Arial"/>
          <w:b/>
          <w:i w:val="0"/>
          <w:caps w:val="0"/>
          <w:color w:val="333333"/>
          <w:spacing w:val="0"/>
          <w:sz w:val="32"/>
          <w:szCs w:val="44"/>
          <w:shd w:val="clear" w:fill="FFFFFF"/>
        </w:rPr>
        <w:t>姿态美好可爱</w:t>
      </w:r>
      <w:r>
        <w:rPr>
          <w:rFonts w:hint="eastAsia" w:ascii="Arial" w:hAnsi="Arial" w:cs="Arial"/>
          <w:b/>
          <w:i w:val="0"/>
          <w:caps w:val="0"/>
          <w:color w:val="333333"/>
          <w:spacing w:val="0"/>
          <w:sz w:val="32"/>
          <w:szCs w:val="44"/>
          <w:shd w:val="clear" w:fill="FFFFFF"/>
          <w:lang w:eastAsia="zh-CN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-360" w:leftChars="0" w:right="0" w:rightChars="0" w:firstLine="1320" w:firstLineChars="300"/>
        <w:jc w:val="left"/>
        <w:rPr>
          <w:rFonts w:hint="eastAsia" w:ascii="Arial" w:hAnsi="Arial" w:cs="Arial"/>
          <w:b/>
          <w:i w:val="0"/>
          <w:caps w:val="0"/>
          <w:color w:val="333333"/>
          <w:spacing w:val="0"/>
          <w:sz w:val="32"/>
          <w:szCs w:val="44"/>
          <w:shd w:val="clear" w:fill="FFFFFF"/>
          <w:lang w:eastAsia="zh-CN"/>
        </w:rPr>
      </w:pPr>
      <w:r>
        <w:rPr>
          <w:rFonts w:hint="eastAsia" w:ascii="Arial" w:hAnsi="Arial" w:cs="Arial"/>
          <w:b/>
          <w:i w:val="0"/>
          <w:caps w:val="0"/>
          <w:color w:val="333333"/>
          <w:spacing w:val="0"/>
          <w:sz w:val="32"/>
          <w:szCs w:val="44"/>
          <w:shd w:val="clear" w:fill="FFFFFF"/>
          <w:lang w:val="en-US" w:eastAsia="zh-CN"/>
        </w:rPr>
        <w:t>浮躁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 xml:space="preserve">fú </w:t>
      </w:r>
      <w:r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  <w:t xml:space="preserve">   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>zào</w:t>
      </w:r>
      <w:r>
        <w:rPr>
          <w:rFonts w:ascii="Arial" w:hAnsi="Arial" w:cs="Arial"/>
          <w:b/>
          <w:i w:val="0"/>
          <w:caps w:val="0"/>
          <w:color w:val="333333"/>
          <w:spacing w:val="0"/>
          <w:sz w:val="32"/>
          <w:szCs w:val="44"/>
          <w:shd w:val="clear" w:fill="FFFFFF"/>
        </w:rPr>
        <w:t>急躁;不沉稳</w:t>
      </w:r>
      <w:r>
        <w:rPr>
          <w:rFonts w:hint="eastAsia" w:ascii="Arial" w:hAnsi="Arial" w:cs="Arial"/>
          <w:b/>
          <w:i w:val="0"/>
          <w:caps w:val="0"/>
          <w:color w:val="333333"/>
          <w:spacing w:val="0"/>
          <w:sz w:val="32"/>
          <w:szCs w:val="44"/>
          <w:shd w:val="clear" w:fill="FFFFFF"/>
          <w:lang w:eastAsia="zh-CN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-360" w:leftChars="0" w:right="0" w:rightChars="0" w:firstLine="1320" w:firstLineChars="300"/>
        <w:jc w:val="left"/>
        <w:rPr>
          <w:b/>
          <w:sz w:val="32"/>
          <w:szCs w:val="44"/>
        </w:rPr>
      </w:pPr>
      <w:r>
        <w:rPr>
          <w:rFonts w:hint="eastAsia" w:ascii="Arial" w:hAnsi="Arial" w:cs="Arial"/>
          <w:b/>
          <w:i w:val="0"/>
          <w:caps w:val="0"/>
          <w:color w:val="333333"/>
          <w:spacing w:val="0"/>
          <w:sz w:val="32"/>
          <w:szCs w:val="44"/>
          <w:shd w:val="clear" w:fill="FFFFFF"/>
          <w:lang w:val="en-US" w:eastAsia="zh-CN"/>
        </w:rPr>
        <w:t>颠簸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 xml:space="preserve">diān </w:t>
      </w:r>
      <w:r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>bǒ</w:t>
      </w:r>
      <w:r>
        <w:rPr>
          <w:rFonts w:ascii="Arial" w:hAnsi="Arial" w:cs="Arial"/>
          <w:b/>
          <w:i w:val="0"/>
          <w:caps w:val="0"/>
          <w:color w:val="333333"/>
          <w:spacing w:val="0"/>
          <w:sz w:val="32"/>
          <w:szCs w:val="44"/>
          <w:shd w:val="clear" w:fill="FFFFFF"/>
        </w:rPr>
        <w:t>一连串的突上突下的上下震荡</w:t>
      </w:r>
      <w:r>
        <w:rPr>
          <w:rFonts w:hint="eastAsia" w:ascii="Arial" w:hAnsi="Arial" w:cs="Arial"/>
          <w:b/>
          <w:i w:val="0"/>
          <w:caps w:val="0"/>
          <w:color w:val="333333"/>
          <w:spacing w:val="0"/>
          <w:sz w:val="32"/>
          <w:szCs w:val="44"/>
          <w:shd w:val="clear" w:fill="FFFFFF"/>
          <w:lang w:eastAsia="zh-CN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-360" w:leftChars="0" w:right="0" w:rightChars="0" w:firstLine="1320" w:firstLineChars="300"/>
        <w:jc w:val="left"/>
        <w:rPr>
          <w:rFonts w:hint="eastAsia" w:ascii="Arial" w:hAnsi="Arial" w:cs="Arial"/>
          <w:b/>
          <w:i w:val="0"/>
          <w:caps w:val="0"/>
          <w:color w:val="333333"/>
          <w:spacing w:val="0"/>
          <w:sz w:val="32"/>
          <w:szCs w:val="44"/>
          <w:shd w:val="clear" w:fill="FFFFFF"/>
          <w:lang w:eastAsia="zh-CN"/>
        </w:rPr>
      </w:pPr>
      <w:r>
        <w:rPr>
          <w:rFonts w:hint="eastAsia" w:ascii="Arial" w:hAnsi="Arial" w:cs="Arial"/>
          <w:b/>
          <w:i w:val="0"/>
          <w:caps w:val="0"/>
          <w:color w:val="333333"/>
          <w:spacing w:val="0"/>
          <w:sz w:val="32"/>
          <w:szCs w:val="44"/>
          <w:shd w:val="clear" w:fill="FFFFFF"/>
          <w:lang w:val="en-US" w:eastAsia="zh-CN"/>
        </w:rPr>
        <w:t>旷野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>kuàng</w:t>
      </w:r>
      <w:r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 xml:space="preserve"> yě</w:t>
      </w:r>
      <w:r>
        <w:rPr>
          <w:rFonts w:ascii="Arial" w:hAnsi="Arial" w:cs="Arial"/>
          <w:b/>
          <w:i w:val="0"/>
          <w:caps w:val="0"/>
          <w:color w:val="333333"/>
          <w:spacing w:val="0"/>
          <w:sz w:val="32"/>
          <w:szCs w:val="44"/>
          <w:shd w:val="clear" w:fill="FFFFFF"/>
        </w:rPr>
        <w:t>空旷辽阔的原野</w:t>
      </w:r>
      <w:r>
        <w:rPr>
          <w:rFonts w:hint="eastAsia" w:ascii="Arial" w:hAnsi="Arial" w:cs="Arial"/>
          <w:b/>
          <w:i w:val="0"/>
          <w:caps w:val="0"/>
          <w:color w:val="333333"/>
          <w:spacing w:val="0"/>
          <w:sz w:val="32"/>
          <w:szCs w:val="44"/>
          <w:shd w:val="clear" w:fill="FFFFFF"/>
          <w:lang w:eastAsia="zh-CN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-360" w:leftChars="0" w:right="0" w:rightChars="0" w:firstLine="1320" w:firstLineChars="300"/>
        <w:jc w:val="left"/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</w:pPr>
      <w:r>
        <w:rPr>
          <w:rFonts w:hint="eastAsia" w:ascii="Arial" w:hAnsi="Arial" w:cs="Arial"/>
          <w:b/>
          <w:i w:val="0"/>
          <w:caps w:val="0"/>
          <w:color w:val="333333"/>
          <w:spacing w:val="0"/>
          <w:sz w:val="32"/>
          <w:szCs w:val="44"/>
          <w:shd w:val="clear" w:fill="FFFFFF"/>
          <w:lang w:val="en-US" w:eastAsia="zh-CN"/>
        </w:rPr>
        <w:t>打嗝</w:t>
      </w:r>
      <w:r>
        <w:rPr>
          <w:rFonts w:ascii="Arial" w:hAnsi="Arial" w:eastAsia="宋体" w:cs="Arial"/>
          <w:b/>
          <w:i w:val="0"/>
          <w:caps w:val="0"/>
          <w:color w:val="333333"/>
          <w:spacing w:val="0"/>
          <w:sz w:val="32"/>
          <w:szCs w:val="44"/>
          <w:shd w:val="clear" w:fill="FFFFFF"/>
        </w:rPr>
        <w:t xml:space="preserve">dǎ </w:t>
      </w:r>
      <w:r>
        <w:rPr>
          <w:rFonts w:hint="eastAsia" w:ascii="Arial" w:hAnsi="Arial" w:eastAsia="宋体" w:cs="Arial"/>
          <w:b/>
          <w:i w:val="0"/>
          <w:caps w:val="0"/>
          <w:color w:val="333333"/>
          <w:spacing w:val="0"/>
          <w:sz w:val="32"/>
          <w:szCs w:val="44"/>
          <w:shd w:val="clear" w:fill="FFFFFF"/>
          <w:lang w:val="en-US" w:eastAsia="zh-CN"/>
        </w:rPr>
        <w:t xml:space="preserve">  </w:t>
      </w:r>
      <w:r>
        <w:rPr>
          <w:rFonts w:ascii="Arial" w:hAnsi="Arial" w:eastAsia="宋体" w:cs="Arial"/>
          <w:b/>
          <w:i w:val="0"/>
          <w:caps w:val="0"/>
          <w:color w:val="333333"/>
          <w:spacing w:val="0"/>
          <w:sz w:val="32"/>
          <w:szCs w:val="44"/>
          <w:shd w:val="clear" w:fill="FFFFFF"/>
        </w:rPr>
        <w:t>gé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>嗳气的通称。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-360" w:leftChars="0" w:right="0" w:rightChars="0" w:firstLine="1320" w:firstLineChars="300"/>
        <w:jc w:val="left"/>
        <w:rPr>
          <w:rFonts w:ascii="Arial" w:hAnsi="Arial" w:cs="Arial"/>
          <w:b/>
          <w:i w:val="0"/>
          <w:caps w:val="0"/>
          <w:color w:val="333333"/>
          <w:spacing w:val="0"/>
          <w:sz w:val="32"/>
          <w:szCs w:val="44"/>
          <w:shd w:val="clear" w:fill="FFFFFF"/>
        </w:rPr>
      </w:pPr>
      <w:r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  <w:t>轻歌曼舞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 xml:space="preserve">qīng </w:t>
      </w:r>
      <w:r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 xml:space="preserve">gē </w:t>
      </w:r>
      <w:r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 xml:space="preserve">màn </w:t>
      </w:r>
      <w:r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>wǔ</w:t>
      </w:r>
      <w:r>
        <w:rPr>
          <w:rFonts w:ascii="Arial" w:hAnsi="Arial" w:cs="Arial"/>
          <w:b/>
          <w:i w:val="0"/>
          <w:caps w:val="0"/>
          <w:color w:val="333333"/>
          <w:spacing w:val="0"/>
          <w:sz w:val="32"/>
          <w:szCs w:val="44"/>
          <w:shd w:val="clear" w:fill="FFFFFF"/>
        </w:rPr>
        <w:t>音乐轻快，舞姿优美。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-360" w:leftChars="0" w:right="0" w:rightChars="0" w:firstLine="1320" w:firstLineChars="300"/>
        <w:jc w:val="left"/>
        <w:rPr>
          <w:rFonts w:ascii="Arial" w:hAnsi="Arial" w:eastAsia="宋体" w:cs="Arial"/>
          <w:b/>
          <w:i w:val="0"/>
          <w:caps w:val="0"/>
          <w:color w:val="333333"/>
          <w:spacing w:val="0"/>
          <w:sz w:val="32"/>
          <w:szCs w:val="44"/>
          <w:shd w:val="clear" w:fill="FFFFFF"/>
        </w:rPr>
      </w:pPr>
      <w:r>
        <w:rPr>
          <w:rFonts w:hint="eastAsia" w:ascii="Arial" w:hAnsi="Arial" w:cs="Arial"/>
          <w:b/>
          <w:i w:val="0"/>
          <w:caps w:val="0"/>
          <w:color w:val="333333"/>
          <w:spacing w:val="0"/>
          <w:sz w:val="32"/>
          <w:szCs w:val="44"/>
          <w:shd w:val="clear" w:fill="FFFFFF"/>
          <w:lang w:val="en-US" w:eastAsia="zh-CN"/>
        </w:rPr>
        <w:t>瞬息万变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 xml:space="preserve">shùn </w:t>
      </w:r>
      <w:r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 xml:space="preserve">xī </w:t>
      </w:r>
      <w:r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 xml:space="preserve">wàn </w:t>
      </w:r>
      <w:r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>biàn</w:t>
      </w:r>
      <w:r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  <w:t>形容</w:t>
      </w:r>
      <w:r>
        <w:rPr>
          <w:rFonts w:ascii="Arial" w:hAnsi="Arial" w:eastAsia="宋体" w:cs="Arial"/>
          <w:b/>
          <w:i w:val="0"/>
          <w:caps w:val="0"/>
          <w:color w:val="333333"/>
          <w:spacing w:val="0"/>
          <w:sz w:val="32"/>
          <w:szCs w:val="44"/>
          <w:shd w:val="clear" w:fill="FFFFFF"/>
        </w:rPr>
        <w:t>在极短的时间内就有很多变化。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-360" w:leftChars="0" w:right="0" w:rightChars="0" w:firstLine="1320" w:firstLineChars="300"/>
        <w:jc w:val="left"/>
        <w:rPr>
          <w:rFonts w:ascii="Arial" w:hAnsi="Arial" w:eastAsia="宋体" w:cs="Arial"/>
          <w:b/>
          <w:i w:val="0"/>
          <w:caps w:val="0"/>
          <w:color w:val="333333"/>
          <w:spacing w:val="0"/>
          <w:sz w:val="32"/>
          <w:szCs w:val="30"/>
          <w:shd w:val="clear" w:fill="FFFFFF"/>
        </w:rPr>
      </w:pPr>
      <w:r>
        <w:rPr>
          <w:rFonts w:hint="eastAsia" w:ascii="Arial" w:hAnsi="Arial" w:eastAsia="宋体" w:cs="Arial"/>
          <w:b/>
          <w:i w:val="0"/>
          <w:caps w:val="0"/>
          <w:color w:val="333333"/>
          <w:spacing w:val="0"/>
          <w:sz w:val="32"/>
          <w:szCs w:val="44"/>
          <w:shd w:val="clear" w:fill="FFFFFF"/>
          <w:lang w:val="en-US" w:eastAsia="zh-CN"/>
        </w:rPr>
        <w:t>纷至沓来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>f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19"/>
          <w:shd w:val="clear" w:fill="FFFFFF"/>
        </w:rPr>
        <w:t>ēn zhì tà lái</w:t>
      </w:r>
      <w:r>
        <w:rPr>
          <w:rFonts w:ascii="Arial" w:hAnsi="Arial" w:eastAsia="宋体" w:cs="Arial"/>
          <w:b/>
          <w:i w:val="0"/>
          <w:caps w:val="0"/>
          <w:color w:val="333333"/>
          <w:spacing w:val="0"/>
          <w:sz w:val="32"/>
          <w:szCs w:val="30"/>
          <w:shd w:val="clear" w:fill="FFFFFF"/>
        </w:rPr>
        <w:t>形容接连不断的到来。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880" w:firstLineChars="200"/>
        <w:jc w:val="left"/>
        <w:rPr>
          <w:rFonts w:ascii="Arial" w:hAnsi="Arial" w:cs="Arial"/>
          <w:b/>
          <w:bCs/>
          <w:i w:val="0"/>
          <w:caps w:val="0"/>
          <w:color w:val="333333"/>
          <w:spacing w:val="0"/>
          <w:sz w:val="32"/>
          <w:szCs w:val="44"/>
          <w:shd w:val="clear" w:fill="FFFFFF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32"/>
          <w:szCs w:val="44"/>
          <w:shd w:val="clear" w:fill="FFFFFF"/>
          <w:lang w:val="en-US" w:eastAsia="zh-CN"/>
        </w:rPr>
        <w:t>名副其实</w:t>
      </w:r>
      <w:r>
        <w:rPr>
          <w:rFonts w:ascii="Arial" w:hAnsi="Arial" w:eastAsia="宋体" w:cs="Arial"/>
          <w:b/>
          <w:bCs/>
          <w:i w:val="0"/>
          <w:caps w:val="0"/>
          <w:color w:val="151515"/>
          <w:spacing w:val="0"/>
          <w:sz w:val="32"/>
          <w:szCs w:val="44"/>
          <w:shd w:val="clear" w:fill="FFFFFF"/>
        </w:rPr>
        <w:t>míng fù qí shí</w:t>
      </w:r>
      <w:r>
        <w:rPr>
          <w:rFonts w:ascii="Arial" w:hAnsi="Arial" w:cs="Arial"/>
          <w:b/>
          <w:bCs/>
          <w:i w:val="0"/>
          <w:caps w:val="0"/>
          <w:color w:val="333333"/>
          <w:spacing w:val="0"/>
          <w:sz w:val="32"/>
          <w:szCs w:val="44"/>
          <w:shd w:val="clear" w:fill="FFFFFF"/>
        </w:rPr>
        <w:t>名声或名义和实际相符。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-360" w:leftChars="0" w:right="0" w:rightChars="0" w:firstLine="1320" w:firstLineChars="300"/>
        <w:jc w:val="left"/>
        <w:rPr>
          <w:rFonts w:ascii="Arial" w:hAnsi="Arial" w:cs="Arial"/>
          <w:b/>
          <w:i w:val="0"/>
          <w:caps w:val="0"/>
          <w:color w:val="333333"/>
          <w:spacing w:val="0"/>
          <w:sz w:val="32"/>
          <w:szCs w:val="44"/>
          <w:shd w:val="clear" w:fill="FFFFFF"/>
        </w:rPr>
      </w:pPr>
      <w:r>
        <w:rPr>
          <w:rFonts w:hint="eastAsia" w:ascii="Arial" w:hAnsi="Arial" w:cs="Arial"/>
          <w:b/>
          <w:bCs/>
          <w:i w:val="0"/>
          <w:caps w:val="0"/>
          <w:color w:val="333333"/>
          <w:spacing w:val="0"/>
          <w:sz w:val="32"/>
          <w:szCs w:val="44"/>
          <w:shd w:val="clear" w:fill="FFFFFF"/>
          <w:lang w:val="en-US" w:eastAsia="zh-CN"/>
        </w:rPr>
        <w:t>络绎不绝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>luò yì bù jué</w:t>
      </w:r>
      <w:r>
        <w:rPr>
          <w:rFonts w:ascii="Arial" w:hAnsi="Arial" w:cs="Arial"/>
          <w:b/>
          <w:i w:val="0"/>
          <w:caps w:val="0"/>
          <w:color w:val="333333"/>
          <w:spacing w:val="0"/>
          <w:sz w:val="32"/>
          <w:szCs w:val="44"/>
          <w:shd w:val="clear" w:fill="FFFFFF"/>
        </w:rPr>
        <w:t>形容行人车马来来往往，接连不断。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-360" w:leftChars="0" w:right="0" w:rightChars="0" w:firstLine="1320" w:firstLineChars="300"/>
        <w:jc w:val="left"/>
        <w:rPr>
          <w:rFonts w:hint="eastAsia" w:ascii="宋体" w:hAnsi="宋体" w:eastAsia="宋体" w:cs="宋体"/>
          <w:b/>
          <w:i w:val="0"/>
          <w:caps w:val="0"/>
          <w:color w:val="000000"/>
          <w:spacing w:val="8"/>
          <w:sz w:val="32"/>
          <w:szCs w:val="44"/>
          <w:shd w:val="clear" w:fill="FFFFFF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32"/>
          <w:szCs w:val="44"/>
          <w:shd w:val="clear" w:fill="FFFFFF"/>
          <w:lang w:val="en-US" w:eastAsia="zh-CN"/>
        </w:rPr>
        <w:t>美不胜收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8"/>
          <w:sz w:val="32"/>
          <w:szCs w:val="44"/>
          <w:shd w:val="clear" w:fill="FFFFFF"/>
        </w:rPr>
        <w:t>měi bù shèng shōu。形容美好的事物、景色非常多；人们一时间领略、欣赏不过来。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456" w:firstLineChars="100"/>
        <w:jc w:val="left"/>
        <w:rPr>
          <w:rFonts w:ascii="Arial" w:hAnsi="Arial" w:eastAsia="宋体" w:cs="Arial"/>
          <w:b/>
          <w:i w:val="0"/>
          <w:caps w:val="0"/>
          <w:color w:val="333333"/>
          <w:spacing w:val="0"/>
          <w:sz w:val="32"/>
          <w:szCs w:val="44"/>
          <w:shd w:val="clear" w:fill="FFFFFF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8"/>
          <w:sz w:val="32"/>
          <w:szCs w:val="44"/>
          <w:shd w:val="clear" w:fill="FFFFFF"/>
          <w:lang w:val="en-US" w:eastAsia="zh-CN"/>
        </w:rPr>
        <w:t>和颜悦色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 xml:space="preserve">hé </w:t>
      </w:r>
      <w:r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 xml:space="preserve">yán </w:t>
      </w:r>
      <w:r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>yuè</w:t>
      </w:r>
      <w:r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 xml:space="preserve"> sè</w:t>
      </w:r>
      <w:r>
        <w:rPr>
          <w:rFonts w:ascii="Arial" w:hAnsi="Arial" w:eastAsia="宋体" w:cs="Arial"/>
          <w:b/>
          <w:i w:val="0"/>
          <w:caps w:val="0"/>
          <w:color w:val="333333"/>
          <w:spacing w:val="0"/>
          <w:sz w:val="32"/>
          <w:szCs w:val="44"/>
          <w:shd w:val="clear" w:fill="FFFFFF"/>
        </w:rPr>
        <w:t>形容和善可亲。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456" w:firstLineChars="100"/>
        <w:jc w:val="left"/>
        <w:rPr>
          <w:rFonts w:hint="eastAsia"/>
          <w:b/>
          <w:bCs/>
          <w:color w:val="auto"/>
          <w:sz w:val="32"/>
          <w:lang w:val="en-US" w:eastAsia="zh-CN"/>
        </w:rPr>
      </w:pPr>
      <w:r>
        <w:rPr>
          <w:rFonts w:hint="eastAsia"/>
          <w:b/>
          <w:bCs/>
          <w:color w:val="auto"/>
          <w:sz w:val="32"/>
          <w:lang w:val="en-US" w:eastAsia="zh-CN"/>
        </w:rPr>
        <w:t>辚辚lín  lín象声词。车行声。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456" w:firstLineChars="100"/>
        <w:jc w:val="left"/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</w:pPr>
      <w:r>
        <w:rPr>
          <w:rFonts w:hint="eastAsia"/>
          <w:b/>
          <w:bCs/>
          <w:color w:val="auto"/>
          <w:sz w:val="32"/>
          <w:lang w:val="en-US" w:eastAsia="zh-CN"/>
        </w:rPr>
        <w:t>灼热</w:t>
      </w:r>
      <w:r>
        <w:rPr>
          <w:rFonts w:hint="eastAsia"/>
          <w:b/>
          <w:bCs/>
          <w:color w:val="auto"/>
          <w:sz w:val="32"/>
          <w:szCs w:val="44"/>
          <w:lang w:val="en-US" w:eastAsia="zh-CN"/>
        </w:rPr>
        <w:t xml:space="preserve"> 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 xml:space="preserve">zhuó </w:t>
      </w:r>
      <w:r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>rè</w:t>
      </w:r>
      <w:r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  <w:t>像被火烧着、烫着那样热。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456" w:firstLineChars="100"/>
        <w:jc w:val="left"/>
        <w:rPr>
          <w:rFonts w:ascii="Arial" w:hAnsi="Arial" w:eastAsia="宋体" w:cs="Arial"/>
          <w:b/>
          <w:i w:val="0"/>
          <w:caps w:val="0"/>
          <w:color w:val="333333"/>
          <w:spacing w:val="0"/>
          <w:sz w:val="32"/>
          <w:szCs w:val="44"/>
          <w:shd w:val="clear" w:fill="FFFFFF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  <w:t xml:space="preserve">拾级 </w:t>
      </w:r>
      <w:r>
        <w:rPr>
          <w:rFonts w:hint="eastAsia"/>
          <w:b/>
          <w:bCs/>
          <w:color w:val="auto"/>
          <w:sz w:val="32"/>
          <w:lang w:val="en-US" w:eastAsia="zh-CN"/>
        </w:rPr>
        <w:t>shè</w:t>
      </w:r>
      <w:r>
        <w:rPr>
          <w:rFonts w:hint="eastAsia" w:ascii="Arial" w:hAnsi="Arial" w:eastAsia="宋体" w:cs="Arial"/>
          <w:b/>
          <w:bCs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  <w:t xml:space="preserve">  j</w:t>
      </w:r>
      <w:r>
        <w:rPr>
          <w:rFonts w:hint="eastAsia"/>
          <w:b/>
          <w:bCs/>
          <w:color w:val="auto"/>
          <w:sz w:val="32"/>
          <w:lang w:val="en-US" w:eastAsia="zh-CN"/>
        </w:rPr>
        <w:t>í</w:t>
      </w:r>
      <w:r>
        <w:rPr>
          <w:rFonts w:hint="eastAsia" w:ascii="Arial" w:hAnsi="Arial" w:eastAsia="宋体" w:cs="Arial"/>
          <w:b/>
          <w:bCs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  <w:t xml:space="preserve"> 逐步登阶。</w:t>
      </w:r>
      <w:r>
        <w:rPr>
          <w:rFonts w:hint="eastAsia"/>
          <w:b/>
          <w:bCs/>
          <w:color w:val="auto"/>
          <w:sz w:val="32"/>
          <w:szCs w:val="44"/>
          <w:lang w:val="en-US" w:eastAsia="zh-CN"/>
        </w:rPr>
        <w:t xml:space="preserve">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456" w:firstLineChars="100"/>
        <w:jc w:val="left"/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i w:val="0"/>
          <w:caps w:val="0"/>
          <w:color w:val="333333"/>
          <w:spacing w:val="0"/>
          <w:sz w:val="32"/>
          <w:szCs w:val="44"/>
          <w:shd w:val="clear" w:fill="FFFFFF"/>
          <w:lang w:val="en-US" w:eastAsia="zh-CN"/>
        </w:rPr>
        <w:t>皑皑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>á</w:t>
      </w:r>
      <w:r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  <w:t xml:space="preserve">i  </w:t>
      </w:r>
      <w:r>
        <w:rPr>
          <w:rFonts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</w:rPr>
        <w:t>á</w:t>
      </w:r>
      <w:r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  <w:t>i洁白的样子。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456" w:firstLineChars="100"/>
        <w:jc w:val="left"/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  <w:t>敏捷mǐn  ji</w:t>
      </w:r>
      <w:r>
        <w:rPr>
          <w:rFonts w:ascii="Arial" w:hAnsi="Arial" w:eastAsia="宋体" w:cs="Arial"/>
          <w:b/>
          <w:i w:val="0"/>
          <w:caps w:val="0"/>
          <w:color w:val="333333"/>
          <w:spacing w:val="0"/>
          <w:sz w:val="32"/>
          <w:szCs w:val="44"/>
          <w:shd w:val="clear" w:fill="FFFFFF"/>
        </w:rPr>
        <w:t>é</w:t>
      </w:r>
      <w:r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  <w:t xml:space="preserve">    灵敏迅速。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/>
        <w:jc w:val="left"/>
        <w:rPr>
          <w:rFonts w:hint="eastAsia" w:ascii="Arial" w:hAnsi="Arial" w:eastAsia="宋体" w:cs="Arial"/>
          <w:b/>
          <w:i w:val="0"/>
          <w:caps w:val="0"/>
          <w:color w:val="FF0000"/>
          <w:spacing w:val="0"/>
          <w:sz w:val="32"/>
          <w:szCs w:val="44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i w:val="0"/>
          <w:caps w:val="0"/>
          <w:color w:val="FF0000"/>
          <w:spacing w:val="0"/>
          <w:sz w:val="32"/>
          <w:szCs w:val="44"/>
          <w:shd w:val="clear" w:fill="FFFFFF"/>
          <w:lang w:val="en-US" w:eastAsia="zh-CN"/>
        </w:rPr>
        <w:t>结构分析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880" w:firstLineChars="200"/>
        <w:jc w:val="left"/>
        <w:rPr>
          <w:rFonts w:hint="eastAsia" w:ascii="Arial" w:hAnsi="Arial" w:eastAsia="宋体" w:cs="Arial"/>
          <w:b/>
          <w:i w:val="0"/>
          <w:caps w:val="0"/>
          <w:color w:val="auto"/>
          <w:spacing w:val="0"/>
          <w:sz w:val="32"/>
          <w:szCs w:val="44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i w:val="0"/>
          <w:caps w:val="0"/>
          <w:color w:val="auto"/>
          <w:spacing w:val="0"/>
          <w:sz w:val="32"/>
          <w:szCs w:val="44"/>
          <w:shd w:val="clear" w:fill="FFFFFF"/>
          <w:lang w:val="en-US" w:eastAsia="zh-CN"/>
        </w:rPr>
        <w:t>第一部分（1——6）写登勃朗峰的经过及沿途所见的美丽景色。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880" w:firstLineChars="200"/>
        <w:jc w:val="left"/>
        <w:rPr>
          <w:rFonts w:hint="default" w:ascii="Arial" w:hAnsi="Arial" w:eastAsia="宋体" w:cs="Arial"/>
          <w:b/>
          <w:i w:val="0"/>
          <w:caps w:val="0"/>
          <w:spacing w:val="0"/>
          <w:sz w:val="32"/>
          <w:szCs w:val="44"/>
          <w:shd w:val="clear" w:fill="FFFFFF"/>
        </w:rPr>
      </w:pPr>
      <w:r>
        <w:rPr>
          <w:rFonts w:hint="eastAsia" w:ascii="Arial" w:hAnsi="Arial" w:eastAsia="宋体" w:cs="Arial"/>
          <w:b/>
          <w:i w:val="0"/>
          <w:caps w:val="0"/>
          <w:color w:val="auto"/>
          <w:spacing w:val="0"/>
          <w:sz w:val="32"/>
          <w:szCs w:val="44"/>
          <w:shd w:val="clear" w:fill="FFFFFF"/>
          <w:lang w:val="en-US" w:eastAsia="zh-CN"/>
        </w:rPr>
        <w:t>第二部分（7——11）写下山路途的陡峭和车夫高超的驾车技术。</w:t>
      </w:r>
      <w:r>
        <w:rPr>
          <w:rFonts w:hint="default" w:ascii="Arial" w:hAnsi="Arial" w:eastAsia="宋体" w:cs="Arial"/>
          <w:b/>
          <w:i w:val="0"/>
          <w:caps w:val="0"/>
          <w:spacing w:val="0"/>
          <w:sz w:val="32"/>
          <w:szCs w:val="44"/>
          <w:shd w:val="clear" w:fill="FFFFFF"/>
        </w:rPr>
        <w:fldChar w:fldCharType="begin"/>
      </w:r>
      <w:r>
        <w:rPr>
          <w:rFonts w:hint="default" w:ascii="Arial" w:hAnsi="Arial" w:eastAsia="宋体" w:cs="Arial"/>
          <w:b/>
          <w:i w:val="0"/>
          <w:caps w:val="0"/>
          <w:spacing w:val="0"/>
          <w:sz w:val="32"/>
          <w:szCs w:val="44"/>
          <w:shd w:val="clear" w:fill="FFFFFF"/>
        </w:rPr>
        <w:instrText xml:space="preserve"> HYPERLINK "https://www.so.com/s?q=%E5%90%8D%E5%89%AF%E5%85%B6%E5%AE%9E%E7%9A%84%E6%84%8F%E6%80%9D%E6%98%AF%E4%BB%80%E4%B9%88&amp;src=srp&amp;fr=hao_360so_suggest_b&amp;psid=0ca48e3356134b1bac77e409e97b727c&amp;eci=15052dcb13a5a6ce&amp;nlpv=suggest_d" \l "##" \t "https://www.so.com/_self" </w:instrText>
      </w:r>
      <w:r>
        <w:rPr>
          <w:rFonts w:hint="default" w:ascii="Arial" w:hAnsi="Arial" w:eastAsia="宋体" w:cs="Arial"/>
          <w:b/>
          <w:i w:val="0"/>
          <w:caps w:val="0"/>
          <w:spacing w:val="0"/>
          <w:sz w:val="32"/>
          <w:szCs w:val="44"/>
          <w:shd w:val="clear" w:fill="FFFFFF"/>
        </w:rPr>
        <w:fldChar w:fldCharType="separate"/>
      </w:r>
      <w:r>
        <w:rPr>
          <w:rFonts w:hint="default" w:ascii="Arial" w:hAnsi="Arial" w:eastAsia="宋体" w:cs="Arial"/>
          <w:b/>
          <w:i w:val="0"/>
          <w:caps w:val="0"/>
          <w:spacing w:val="0"/>
          <w:sz w:val="32"/>
          <w:szCs w:val="44"/>
          <w:shd w:val="clear" w:fill="FFFFFF"/>
        </w:rPr>
        <w:fldChar w:fldCharType="end"/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880" w:firstLineChars="200"/>
        <w:jc w:val="left"/>
        <w:rPr>
          <w:rFonts w:hint="default" w:ascii="Arial" w:hAnsi="Arial" w:eastAsia="宋体" w:cs="Arial"/>
          <w:b/>
          <w:i w:val="0"/>
          <w:caps w:val="0"/>
          <w:spacing w:val="0"/>
          <w:sz w:val="32"/>
          <w:szCs w:val="44"/>
          <w:shd w:val="clear" w:fill="FFFFFF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880" w:firstLineChars="200"/>
        <w:jc w:val="left"/>
        <w:rPr>
          <w:rFonts w:hint="default" w:ascii="Arial" w:hAnsi="Arial" w:eastAsia="宋体" w:cs="Arial"/>
          <w:b/>
          <w:i w:val="0"/>
          <w:caps w:val="0"/>
          <w:spacing w:val="0"/>
          <w:sz w:val="32"/>
          <w:szCs w:val="44"/>
          <w:shd w:val="clear" w:fill="FFFFFF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/>
        <w:jc w:val="left"/>
        <w:rPr>
          <w:rFonts w:hint="eastAsia" w:ascii="Arial" w:hAnsi="Arial" w:eastAsia="宋体" w:cs="Arial"/>
          <w:b/>
          <w:i w:val="0"/>
          <w:caps w:val="0"/>
          <w:color w:val="FF0000"/>
          <w:spacing w:val="0"/>
          <w:sz w:val="32"/>
          <w:szCs w:val="44"/>
          <w:shd w:val="clear" w:fill="FFFFFF"/>
          <w:lang w:val="en-US" w:eastAsia="zh-CN"/>
        </w:rPr>
      </w:pPr>
      <w:bookmarkStart w:id="0" w:name="_GoBack"/>
      <w:bookmarkEnd w:id="0"/>
      <w:r>
        <w:rPr>
          <w:rFonts w:hint="eastAsia" w:ascii="Arial" w:hAnsi="Arial" w:eastAsia="宋体" w:cs="Arial"/>
          <w:b/>
          <w:i w:val="0"/>
          <w:caps w:val="0"/>
          <w:color w:val="FF0000"/>
          <w:spacing w:val="0"/>
          <w:sz w:val="32"/>
          <w:szCs w:val="44"/>
          <w:shd w:val="clear" w:fill="FFFFFF"/>
          <w:lang w:val="en-US" w:eastAsia="zh-CN"/>
        </w:rPr>
        <w:t>问题探究1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/>
        <w:jc w:val="left"/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  <w:t>自读课文，理清文章行文思路，明确作者前往勃朗峰都经过了哪些地点。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880" w:firstLineChars="200"/>
        <w:jc w:val="left"/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i w:val="0"/>
          <w:caps w:val="0"/>
          <w:color w:val="FF0000"/>
          <w:spacing w:val="0"/>
          <w:sz w:val="32"/>
          <w:szCs w:val="44"/>
          <w:shd w:val="clear" w:fill="FFFFFF"/>
          <w:lang w:val="en-US" w:eastAsia="zh-CN"/>
        </w:rPr>
        <w:t>明确：</w:t>
      </w:r>
      <w:r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  <w:t>马蒂尼——黑首——高地——阿冉提村——沙蒙尼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/>
        <w:jc w:val="left"/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/>
        <w:jc w:val="left"/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  <w:t>作者为什么在第一段中比较“我们”和其他游客出行方式的不同？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880" w:firstLineChars="200"/>
        <w:jc w:val="left"/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i w:val="0"/>
          <w:caps w:val="0"/>
          <w:color w:val="FF0000"/>
          <w:spacing w:val="0"/>
          <w:sz w:val="32"/>
          <w:szCs w:val="44"/>
          <w:shd w:val="clear" w:fill="FFFFFF"/>
          <w:lang w:val="en-US" w:eastAsia="zh-CN"/>
        </w:rPr>
        <w:t>明确：</w:t>
      </w:r>
      <w:r>
        <w:rPr>
          <w:rFonts w:hint="eastAsia" w:ascii="Arial" w:hAnsi="Arial" w:eastAsia="宋体" w:cs="Arial"/>
          <w:b/>
          <w:i w:val="0"/>
          <w:caps w:val="0"/>
          <w:color w:val="000000" w:themeColor="text1"/>
          <w:spacing w:val="0"/>
          <w:sz w:val="32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通过乘车的、骑骡的都焦炙于火辣辣的艳阳之下可怜的样子，与</w:t>
      </w:r>
      <w:r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  <w:t>“我们”避暑纳凉，稍作歇息的惬意悠闲的样子进行对比，说明去勃朗峰徒步才是最明智的选择。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880" w:firstLineChars="200"/>
        <w:jc w:val="left"/>
        <w:rPr>
          <w:rFonts w:hint="eastAsia" w:ascii="Arial" w:hAnsi="Arial" w:eastAsia="宋体" w:cs="Arial"/>
          <w:b/>
          <w:i w:val="0"/>
          <w:caps w:val="0"/>
          <w:color w:val="000000" w:themeColor="text1"/>
          <w:spacing w:val="0"/>
          <w:sz w:val="32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宋体" w:cs="Arial"/>
          <w:b/>
          <w:i w:val="0"/>
          <w:caps w:val="0"/>
          <w:color w:val="151515"/>
          <w:spacing w:val="0"/>
          <w:sz w:val="32"/>
          <w:szCs w:val="44"/>
          <w:shd w:val="clear" w:fill="FFFFFF"/>
          <w:lang w:val="en-US" w:eastAsia="zh-CN"/>
        </w:rPr>
        <w:t>在第一段中为什么作者认为</w:t>
      </w:r>
      <w:r>
        <w:rPr>
          <w:rFonts w:hint="eastAsia" w:ascii="Arial" w:hAnsi="Arial" w:eastAsia="宋体" w:cs="Arial"/>
          <w:b/>
          <w:i w:val="0"/>
          <w:caps w:val="0"/>
          <w:color w:val="000000" w:themeColor="text1"/>
          <w:spacing w:val="0"/>
          <w:sz w:val="32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乘车、骑骡的游客“可怜可悯”？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880"/>
        <w:jc w:val="left"/>
        <w:rPr>
          <w:rFonts w:hint="eastAsia" w:ascii="Arial" w:hAnsi="Arial" w:eastAsia="宋体" w:cs="Arial"/>
          <w:b/>
          <w:i w:val="0"/>
          <w:caps w:val="0"/>
          <w:color w:val="000000" w:themeColor="text1"/>
          <w:spacing w:val="0"/>
          <w:sz w:val="32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宋体" w:cs="Arial"/>
          <w:b/>
          <w:i w:val="0"/>
          <w:caps w:val="0"/>
          <w:color w:val="FF0000"/>
          <w:spacing w:val="0"/>
          <w:sz w:val="32"/>
          <w:szCs w:val="44"/>
          <w:shd w:val="clear" w:fill="FFFFFF"/>
          <w:lang w:val="en-US" w:eastAsia="zh-CN"/>
        </w:rPr>
        <w:t>明确：</w:t>
      </w:r>
      <w:r>
        <w:rPr>
          <w:rFonts w:hint="eastAsia" w:ascii="Arial" w:hAnsi="Arial" w:eastAsia="宋体" w:cs="Arial"/>
          <w:b/>
          <w:i w:val="0"/>
          <w:caps w:val="0"/>
          <w:color w:val="000000" w:themeColor="text1"/>
          <w:spacing w:val="0"/>
          <w:sz w:val="32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因为选择乘车、骑骡去勃朗峰的人比较多，容易造成道路拥堵。在天气灼热难当的情况下，被堵得不能动的骡背上和马车里的人只能曝晒于烈日之下，不能像徒步者那样可以选择在树林中纳凉，所以，他们“可怜可悯”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880" w:firstLineChars="200"/>
        <w:jc w:val="left"/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eastAsia="zh-CN"/>
        </w:rPr>
      </w:pPr>
      <w:r>
        <w:rPr>
          <w:rFonts w:hint="eastAsia" w:ascii="Arial" w:hAnsi="Arial" w:eastAsia="宋体" w:cs="Arial"/>
          <w:b/>
          <w:bCs w:val="0"/>
          <w:i w:val="0"/>
          <w:caps w:val="0"/>
          <w:color w:val="000000" w:themeColor="text1"/>
          <w:spacing w:val="0"/>
          <w:sz w:val="32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</w:rPr>
        <w:t>我们拾阶而上，威严的穹顶也随之愈升愈高，耸入蓝天，最后仿佛独据苍穹。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eastAsia="zh-CN"/>
        </w:rPr>
        <w:t>”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val="en-US" w:eastAsia="zh-CN"/>
        </w:rPr>
        <w:t>山为什么会随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</w:rPr>
        <w:t>我们拾阶而上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val="en-US" w:eastAsia="zh-CN"/>
        </w:rPr>
        <w:t>而“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</w:rPr>
        <w:t>愈升愈高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eastAsia="zh-CN"/>
        </w:rPr>
        <w:t>”？</w:t>
      </w:r>
    </w:p>
    <w:p>
      <w:pPr>
        <w:ind w:firstLine="640" w:firstLineChars="200"/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eastAsia="zh-CN"/>
        </w:rPr>
      </w:pPr>
      <w:r>
        <w:rPr>
          <w:rFonts w:hint="eastAsia" w:ascii="Arial" w:hAnsi="Arial" w:eastAsia="宋体" w:cs="Arial"/>
          <w:b/>
          <w:i w:val="0"/>
          <w:caps w:val="0"/>
          <w:color w:val="FF0000"/>
          <w:spacing w:val="0"/>
          <w:sz w:val="32"/>
          <w:szCs w:val="44"/>
          <w:shd w:val="clear" w:fill="FFFFFF"/>
          <w:lang w:val="en-US" w:eastAsia="zh-CN"/>
        </w:rPr>
        <w:t>明确：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val="en-US" w:eastAsia="zh-CN"/>
        </w:rPr>
        <w:t>因为“我们”是站在山脚下仰望山顶的，不可能一眼就看到山顶或勃朗峰的全貌，因此随着越爬越高，其他的峰顶也会一座座逐渐显露出来。所以说山会随“我们”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</w:rPr>
        <w:t>拾阶而上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val="en-US" w:eastAsia="zh-CN"/>
        </w:rPr>
        <w:t>而“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</w:rPr>
        <w:t>愈升愈高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eastAsia="zh-CN"/>
        </w:rPr>
        <w:t>”。</w:t>
      </w:r>
    </w:p>
    <w:p>
      <w:pPr>
        <w:ind w:firstLine="640" w:firstLineChars="200"/>
        <w:rPr>
          <w:rFonts w:hint="eastAsia" w:eastAsiaTheme="minorEastAsia"/>
          <w:b/>
          <w:bCs w:val="0"/>
          <w:sz w:val="32"/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val="en-US" w:eastAsia="zh-CN"/>
        </w:rPr>
        <w:t>5、</w:t>
      </w:r>
      <w:r>
        <w:rPr>
          <w:rFonts w:hint="eastAsia" w:eastAsiaTheme="minorEastAsia"/>
          <w:b/>
          <w:bCs w:val="0"/>
          <w:sz w:val="32"/>
        </w:rPr>
        <w:t>从文中找出面对景物作者所产生的独特的感受。</w:t>
      </w:r>
    </w:p>
    <w:p>
      <w:pPr>
        <w:ind w:firstLine="640" w:firstLineChars="200"/>
        <w:rPr>
          <w:rFonts w:hint="eastAsia" w:eastAsiaTheme="minorEastAsia"/>
          <w:b/>
          <w:bCs w:val="0"/>
          <w:sz w:val="32"/>
        </w:rPr>
      </w:pPr>
      <w:r>
        <w:rPr>
          <w:rFonts w:hint="eastAsia" w:eastAsiaTheme="minorEastAsia"/>
          <w:b/>
          <w:bCs w:val="0"/>
          <w:color w:val="FF0000"/>
          <w:sz w:val="32"/>
        </w:rPr>
        <w:t>明确：</w:t>
      </w:r>
      <w:r>
        <w:rPr>
          <w:rFonts w:hint="eastAsia" w:eastAsiaTheme="minorEastAsia"/>
          <w:b/>
          <w:bCs w:val="0"/>
          <w:sz w:val="48"/>
          <w:szCs w:val="40"/>
        </w:rPr>
        <w:fldChar w:fldCharType="begin"/>
      </w:r>
      <w:r>
        <w:rPr>
          <w:rFonts w:hint="eastAsia" w:eastAsiaTheme="minorEastAsia"/>
          <w:b/>
          <w:bCs w:val="0"/>
          <w:sz w:val="48"/>
          <w:szCs w:val="40"/>
        </w:rPr>
        <w:instrText xml:space="preserve"> = 1 \* GB3 \* MERGEFORMAT </w:instrText>
      </w:r>
      <w:r>
        <w:rPr>
          <w:rFonts w:hint="eastAsia" w:eastAsiaTheme="minorEastAsia"/>
          <w:b/>
          <w:bCs w:val="0"/>
          <w:sz w:val="48"/>
          <w:szCs w:val="40"/>
        </w:rPr>
        <w:fldChar w:fldCharType="separate"/>
      </w:r>
      <w:r>
        <w:rPr>
          <w:sz w:val="32"/>
          <w:szCs w:val="40"/>
        </w:rPr>
        <w:t>①</w:t>
      </w:r>
      <w:r>
        <w:rPr>
          <w:rFonts w:hint="eastAsia" w:eastAsiaTheme="minorEastAsia"/>
          <w:b/>
          <w:bCs w:val="0"/>
          <w:sz w:val="48"/>
          <w:szCs w:val="40"/>
        </w:rPr>
        <w:fldChar w:fldCharType="end"/>
      </w:r>
      <w:r>
        <w:rPr>
          <w:rFonts w:hint="eastAsia" w:eastAsiaTheme="minorEastAsia"/>
          <w:b/>
          <w:bCs w:val="0"/>
          <w:sz w:val="32"/>
        </w:rPr>
        <w:t>第一处景物：美不胜收。</w:t>
      </w:r>
    </w:p>
    <w:p>
      <w:pPr>
        <w:ind w:firstLine="1760" w:firstLineChars="400"/>
        <w:rPr>
          <w:rFonts w:hint="eastAsia" w:eastAsiaTheme="minorEastAsia"/>
          <w:b/>
          <w:bCs w:val="0"/>
          <w:sz w:val="32"/>
        </w:rPr>
      </w:pPr>
      <w:r>
        <w:rPr>
          <w:rFonts w:hint="eastAsia" w:eastAsiaTheme="minorEastAsia"/>
          <w:b/>
          <w:bCs w:val="0"/>
          <w:sz w:val="44"/>
          <w:szCs w:val="36"/>
        </w:rPr>
        <w:fldChar w:fldCharType="begin"/>
      </w:r>
      <w:r>
        <w:rPr>
          <w:rFonts w:hint="eastAsia" w:eastAsiaTheme="minorEastAsia"/>
          <w:b/>
          <w:bCs w:val="0"/>
          <w:sz w:val="44"/>
          <w:szCs w:val="36"/>
        </w:rPr>
        <w:instrText xml:space="preserve"> = 2 \* GB3 \* MERGEFORMAT </w:instrText>
      </w:r>
      <w:r>
        <w:rPr>
          <w:rFonts w:hint="eastAsia" w:eastAsiaTheme="minorEastAsia"/>
          <w:b/>
          <w:bCs w:val="0"/>
          <w:sz w:val="44"/>
          <w:szCs w:val="36"/>
        </w:rPr>
        <w:fldChar w:fldCharType="separate"/>
      </w:r>
      <w:r>
        <w:rPr>
          <w:sz w:val="28"/>
          <w:szCs w:val="36"/>
        </w:rPr>
        <w:t>②</w:t>
      </w:r>
      <w:r>
        <w:rPr>
          <w:rFonts w:hint="eastAsia" w:eastAsiaTheme="minorEastAsia"/>
          <w:b/>
          <w:bCs w:val="0"/>
          <w:sz w:val="44"/>
          <w:szCs w:val="36"/>
        </w:rPr>
        <w:fldChar w:fldCharType="end"/>
      </w:r>
      <w:r>
        <w:rPr>
          <w:rFonts w:hint="eastAsia" w:eastAsiaTheme="minorEastAsia"/>
          <w:b/>
          <w:bCs w:val="0"/>
          <w:sz w:val="32"/>
        </w:rPr>
        <w:t>第二处景物：威严，独踞苍穹。</w:t>
      </w:r>
    </w:p>
    <w:p>
      <w:pPr>
        <w:ind w:firstLine="1440" w:firstLineChars="300"/>
        <w:rPr>
          <w:rFonts w:hint="eastAsia" w:eastAsiaTheme="minorEastAsia"/>
          <w:b/>
          <w:bCs w:val="0"/>
          <w:sz w:val="32"/>
        </w:rPr>
      </w:pPr>
      <w:r>
        <w:rPr>
          <w:rFonts w:hint="eastAsia" w:eastAsiaTheme="minorEastAsia"/>
          <w:b/>
          <w:bCs w:val="0"/>
          <w:sz w:val="48"/>
          <w:szCs w:val="40"/>
        </w:rPr>
        <w:fldChar w:fldCharType="begin"/>
      </w:r>
      <w:r>
        <w:rPr>
          <w:rFonts w:hint="eastAsia" w:eastAsiaTheme="minorEastAsia"/>
          <w:b/>
          <w:bCs w:val="0"/>
          <w:sz w:val="48"/>
          <w:szCs w:val="40"/>
        </w:rPr>
        <w:instrText xml:space="preserve"> = 3 \* GB3 \* MERGEFORMAT </w:instrText>
      </w:r>
      <w:r>
        <w:rPr>
          <w:rFonts w:hint="eastAsia" w:eastAsiaTheme="minorEastAsia"/>
          <w:b/>
          <w:bCs w:val="0"/>
          <w:sz w:val="48"/>
          <w:szCs w:val="40"/>
        </w:rPr>
        <w:fldChar w:fldCharType="separate"/>
      </w:r>
      <w:r>
        <w:rPr>
          <w:sz w:val="32"/>
          <w:szCs w:val="40"/>
        </w:rPr>
        <w:t>③</w:t>
      </w:r>
      <w:r>
        <w:rPr>
          <w:rFonts w:hint="eastAsia" w:eastAsiaTheme="minorEastAsia"/>
          <w:b/>
          <w:bCs w:val="0"/>
          <w:sz w:val="48"/>
          <w:szCs w:val="40"/>
        </w:rPr>
        <w:fldChar w:fldCharType="end"/>
      </w:r>
      <w:r>
        <w:rPr>
          <w:rFonts w:hint="eastAsia" w:eastAsiaTheme="minorEastAsia"/>
          <w:b/>
          <w:bCs w:val="0"/>
          <w:sz w:val="32"/>
        </w:rPr>
        <w:t>第三处景物：奇特。</w:t>
      </w:r>
    </w:p>
    <w:p>
      <w:pPr>
        <w:ind w:firstLine="1440" w:firstLineChars="300"/>
        <w:rPr>
          <w:rFonts w:hint="eastAsia" w:eastAsiaTheme="minorEastAsia"/>
          <w:b/>
          <w:bCs w:val="0"/>
          <w:sz w:val="32"/>
        </w:rPr>
      </w:pPr>
      <w:r>
        <w:rPr>
          <w:rFonts w:hint="eastAsia" w:eastAsiaTheme="minorEastAsia"/>
          <w:b/>
          <w:bCs w:val="0"/>
          <w:sz w:val="48"/>
          <w:szCs w:val="40"/>
        </w:rPr>
        <w:fldChar w:fldCharType="begin"/>
      </w:r>
      <w:r>
        <w:rPr>
          <w:rFonts w:hint="eastAsia" w:eastAsiaTheme="minorEastAsia"/>
          <w:b/>
          <w:bCs w:val="0"/>
          <w:sz w:val="48"/>
          <w:szCs w:val="40"/>
        </w:rPr>
        <w:instrText xml:space="preserve"> = 4 \* GB3 \* MERGEFORMAT </w:instrText>
      </w:r>
      <w:r>
        <w:rPr>
          <w:rFonts w:hint="eastAsia" w:eastAsiaTheme="minorEastAsia"/>
          <w:b/>
          <w:bCs w:val="0"/>
          <w:sz w:val="48"/>
          <w:szCs w:val="40"/>
        </w:rPr>
        <w:fldChar w:fldCharType="separate"/>
      </w:r>
      <w:r>
        <w:rPr>
          <w:sz w:val="32"/>
          <w:szCs w:val="40"/>
        </w:rPr>
        <w:t>④</w:t>
      </w:r>
      <w:r>
        <w:rPr>
          <w:rFonts w:hint="eastAsia" w:eastAsiaTheme="minorEastAsia"/>
          <w:b/>
          <w:bCs w:val="0"/>
          <w:sz w:val="48"/>
          <w:szCs w:val="40"/>
        </w:rPr>
        <w:fldChar w:fldCharType="end"/>
      </w:r>
      <w:r>
        <w:rPr>
          <w:rFonts w:hint="eastAsia" w:eastAsiaTheme="minorEastAsia"/>
          <w:b/>
          <w:bCs w:val="0"/>
          <w:sz w:val="32"/>
        </w:rPr>
        <w:t>第四处景物：轻柔，美丽。</w:t>
      </w:r>
    </w:p>
    <w:p>
      <w:pPr>
        <w:ind w:firstLine="640" w:firstLineChars="200"/>
        <w:rPr>
          <w:rFonts w:hint="eastAsia" w:eastAsiaTheme="minorEastAsia"/>
          <w:b/>
          <w:bCs w:val="0"/>
          <w:sz w:val="32"/>
        </w:rPr>
      </w:pPr>
      <w:r>
        <w:rPr>
          <w:rFonts w:hint="eastAsia"/>
          <w:b/>
          <w:bCs w:val="0"/>
          <w:sz w:val="32"/>
          <w:lang w:val="en-US" w:eastAsia="zh-CN"/>
        </w:rPr>
        <w:t>6、</w:t>
      </w:r>
      <w:r>
        <w:rPr>
          <w:rFonts w:hint="eastAsia" w:eastAsiaTheme="minorEastAsia"/>
          <w:b/>
          <w:bCs w:val="0"/>
          <w:sz w:val="32"/>
        </w:rPr>
        <w:t>作者是如何将景物的特点描绘出来的？</w:t>
      </w:r>
    </w:p>
    <w:p>
      <w:pPr>
        <w:ind w:firstLine="960" w:firstLineChars="300"/>
        <w:rPr>
          <w:rFonts w:hint="eastAsia" w:eastAsiaTheme="minorEastAsia"/>
          <w:b/>
          <w:bCs w:val="0"/>
          <w:sz w:val="32"/>
        </w:rPr>
      </w:pPr>
      <w:r>
        <w:rPr>
          <w:rFonts w:hint="eastAsia" w:eastAsiaTheme="minorEastAsia"/>
          <w:b/>
          <w:bCs w:val="0"/>
          <w:color w:val="FF0000"/>
          <w:sz w:val="32"/>
        </w:rPr>
        <w:t>明确：</w:t>
      </w:r>
      <w:r>
        <w:rPr>
          <w:rFonts w:hint="eastAsia" w:eastAsiaTheme="minorEastAsia"/>
          <w:b/>
          <w:bCs w:val="0"/>
          <w:sz w:val="48"/>
          <w:szCs w:val="40"/>
        </w:rPr>
        <w:fldChar w:fldCharType="begin"/>
      </w:r>
      <w:r>
        <w:rPr>
          <w:rFonts w:hint="eastAsia" w:eastAsiaTheme="minorEastAsia"/>
          <w:b/>
          <w:bCs w:val="0"/>
          <w:sz w:val="48"/>
          <w:szCs w:val="40"/>
        </w:rPr>
        <w:instrText xml:space="preserve"> = 1 \* GB3 \* MERGEFORMAT </w:instrText>
      </w:r>
      <w:r>
        <w:rPr>
          <w:rFonts w:hint="eastAsia" w:eastAsiaTheme="minorEastAsia"/>
          <w:b/>
          <w:bCs w:val="0"/>
          <w:sz w:val="48"/>
          <w:szCs w:val="40"/>
        </w:rPr>
        <w:fldChar w:fldCharType="separate"/>
      </w:r>
      <w:r>
        <w:rPr>
          <w:sz w:val="32"/>
          <w:szCs w:val="40"/>
        </w:rPr>
        <w:t>①</w:t>
      </w:r>
      <w:r>
        <w:rPr>
          <w:rFonts w:hint="eastAsia" w:eastAsiaTheme="minorEastAsia"/>
          <w:b/>
          <w:bCs w:val="0"/>
          <w:sz w:val="48"/>
          <w:szCs w:val="40"/>
        </w:rPr>
        <w:fldChar w:fldCharType="end"/>
      </w:r>
      <w:r>
        <w:rPr>
          <w:rFonts w:hint="eastAsia" w:eastAsiaTheme="minorEastAsia"/>
          <w:b/>
          <w:bCs w:val="0"/>
          <w:sz w:val="32"/>
        </w:rPr>
        <w:t>通过视觉和听觉，写出景物的美；</w:t>
      </w:r>
      <w:r>
        <w:rPr>
          <w:rFonts w:hint="eastAsia" w:eastAsiaTheme="minorEastAsia"/>
          <w:b/>
          <w:bCs w:val="0"/>
          <w:sz w:val="44"/>
          <w:szCs w:val="36"/>
        </w:rPr>
        <w:fldChar w:fldCharType="begin"/>
      </w:r>
      <w:r>
        <w:rPr>
          <w:rFonts w:hint="eastAsia" w:eastAsiaTheme="minorEastAsia"/>
          <w:b/>
          <w:bCs w:val="0"/>
          <w:sz w:val="44"/>
          <w:szCs w:val="36"/>
        </w:rPr>
        <w:instrText xml:space="preserve"> = 2 \* GB3 \* MERGEFORMAT </w:instrText>
      </w:r>
      <w:r>
        <w:rPr>
          <w:rFonts w:hint="eastAsia" w:eastAsiaTheme="minorEastAsia"/>
          <w:b/>
          <w:bCs w:val="0"/>
          <w:sz w:val="44"/>
          <w:szCs w:val="36"/>
        </w:rPr>
        <w:fldChar w:fldCharType="separate"/>
      </w:r>
      <w:r>
        <w:rPr>
          <w:sz w:val="28"/>
          <w:szCs w:val="36"/>
        </w:rPr>
        <w:t>②</w:t>
      </w:r>
      <w:r>
        <w:rPr>
          <w:rFonts w:hint="eastAsia" w:eastAsiaTheme="minorEastAsia"/>
          <w:b/>
          <w:bCs w:val="0"/>
          <w:sz w:val="44"/>
          <w:szCs w:val="36"/>
        </w:rPr>
        <w:fldChar w:fldCharType="end"/>
      </w:r>
      <w:r>
        <w:rPr>
          <w:rFonts w:hint="eastAsia" w:eastAsiaTheme="minorEastAsia"/>
          <w:b/>
          <w:bCs w:val="0"/>
          <w:sz w:val="32"/>
        </w:rPr>
        <w:t>远观勃朗峰，“独踞苍穹”的“踞”形象地写出了其威严的特点；</w:t>
      </w:r>
      <w:r>
        <w:rPr>
          <w:rFonts w:hint="eastAsia"/>
          <w:b/>
          <w:bCs w:val="0"/>
          <w:sz w:val="32"/>
          <w:lang w:val="en-US" w:eastAsia="zh-CN"/>
        </w:rPr>
        <w:t xml:space="preserve">  </w:t>
      </w:r>
      <w:r>
        <w:rPr>
          <w:rFonts w:hint="eastAsia" w:eastAsiaTheme="minorEastAsia"/>
          <w:b/>
          <w:bCs w:val="0"/>
          <w:sz w:val="48"/>
          <w:szCs w:val="40"/>
        </w:rPr>
        <w:fldChar w:fldCharType="begin"/>
      </w:r>
      <w:r>
        <w:rPr>
          <w:rFonts w:hint="eastAsia" w:eastAsiaTheme="minorEastAsia"/>
          <w:b/>
          <w:bCs w:val="0"/>
          <w:sz w:val="48"/>
          <w:szCs w:val="40"/>
        </w:rPr>
        <w:instrText xml:space="preserve"> = 3 \* GB3 \* MERGEFORMAT </w:instrText>
      </w:r>
      <w:r>
        <w:rPr>
          <w:rFonts w:hint="eastAsia" w:eastAsiaTheme="minorEastAsia"/>
          <w:b/>
          <w:bCs w:val="0"/>
          <w:sz w:val="48"/>
          <w:szCs w:val="40"/>
        </w:rPr>
        <w:fldChar w:fldCharType="separate"/>
      </w:r>
      <w:r>
        <w:rPr>
          <w:sz w:val="32"/>
          <w:szCs w:val="40"/>
        </w:rPr>
        <w:t>③</w:t>
      </w:r>
      <w:r>
        <w:rPr>
          <w:rFonts w:hint="eastAsia" w:eastAsiaTheme="minorEastAsia"/>
          <w:b/>
          <w:bCs w:val="0"/>
          <w:sz w:val="48"/>
          <w:szCs w:val="40"/>
        </w:rPr>
        <w:fldChar w:fldCharType="end"/>
      </w:r>
      <w:r>
        <w:rPr>
          <w:rFonts w:hint="eastAsia" w:eastAsiaTheme="minorEastAsia"/>
          <w:b/>
          <w:bCs w:val="0"/>
          <w:sz w:val="32"/>
        </w:rPr>
        <w:t>运用比喻，把山峰的形状比作“美女的纤指”“主教头上的帽子”，写出了山峰形状的奇特；</w:t>
      </w:r>
      <w:r>
        <w:rPr>
          <w:rFonts w:hint="eastAsia" w:eastAsiaTheme="minorEastAsia"/>
          <w:b/>
          <w:bCs/>
          <w:sz w:val="44"/>
          <w:szCs w:val="36"/>
        </w:rPr>
        <w:fldChar w:fldCharType="begin"/>
      </w:r>
      <w:r>
        <w:rPr>
          <w:rFonts w:hint="eastAsia" w:eastAsiaTheme="minorEastAsia"/>
          <w:b/>
          <w:bCs/>
          <w:sz w:val="44"/>
          <w:szCs w:val="36"/>
        </w:rPr>
        <w:instrText xml:space="preserve"> = 4 \* GB3 \* MERGEFORMAT </w:instrText>
      </w:r>
      <w:r>
        <w:rPr>
          <w:rFonts w:hint="eastAsia" w:eastAsiaTheme="minorEastAsia"/>
          <w:b/>
          <w:bCs/>
          <w:sz w:val="44"/>
          <w:szCs w:val="36"/>
        </w:rPr>
        <w:fldChar w:fldCharType="separate"/>
      </w:r>
      <w:r>
        <w:rPr>
          <w:b/>
          <w:bCs/>
          <w:sz w:val="28"/>
          <w:szCs w:val="36"/>
        </w:rPr>
        <w:t>④</w:t>
      </w:r>
      <w:r>
        <w:rPr>
          <w:rFonts w:hint="eastAsia" w:eastAsiaTheme="minorEastAsia"/>
          <w:b/>
          <w:bCs/>
          <w:sz w:val="44"/>
          <w:szCs w:val="36"/>
        </w:rPr>
        <w:fldChar w:fldCharType="end"/>
      </w:r>
      <w:r>
        <w:rPr>
          <w:rFonts w:hint="eastAsia" w:eastAsiaTheme="minorEastAsia"/>
          <w:b/>
          <w:bCs w:val="0"/>
          <w:sz w:val="32"/>
        </w:rPr>
        <w:t>运用比喻，将“朵朵白云”比作“游丝蛛网”和“身披霓裳羽衣的纯洁天使”，突出白云的纤巧、轻柔、美丽。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/>
        <w:jc w:val="left"/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32"/>
          <w:szCs w:val="4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32"/>
          <w:szCs w:val="44"/>
          <w:shd w:val="clear" w:fill="FFFFFF"/>
          <w:lang w:val="en-US" w:eastAsia="zh-CN"/>
        </w:rPr>
        <w:t>问题探究2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640" w:firstLineChars="200"/>
        <w:jc w:val="left"/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eastAsia="zh-CN"/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eastAsia="zh-CN"/>
        </w:rPr>
        <w:t>在逗留高地、向山下的阿冉提村进发之前，作者仰面遥望附近的一座峰巅，看到了怎样的景象？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880" w:firstLineChars="200"/>
        <w:jc w:val="left"/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eastAsia="zh-CN"/>
        </w:rPr>
      </w:pPr>
      <w:r>
        <w:rPr>
          <w:rFonts w:hint="eastAsia" w:ascii="Arial" w:hAnsi="Arial" w:eastAsia="宋体" w:cs="Arial"/>
          <w:b/>
          <w:i w:val="0"/>
          <w:caps w:val="0"/>
          <w:color w:val="FF0000"/>
          <w:spacing w:val="0"/>
          <w:sz w:val="32"/>
          <w:szCs w:val="44"/>
          <w:shd w:val="clear" w:fill="FFFFFF"/>
          <w:lang w:val="en-US" w:eastAsia="zh-CN"/>
        </w:rPr>
        <w:t>明确：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eastAsia="zh-CN"/>
        </w:rPr>
        <w:t>所看到的是满目的华彩，美景瞬息万变，变幻无穷。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880" w:firstLineChars="200"/>
        <w:jc w:val="left"/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val="en-US" w:eastAsia="zh-CN"/>
        </w:rPr>
        <w:t>2、第五段通过色彩特写了一座峰巅的哪些景色？展现了勃朗峰怎样的特点？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/>
        <w:jc w:val="left"/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val="en-US" w:eastAsia="zh-CN"/>
        </w:rPr>
        <w:t xml:space="preserve">    </w:t>
      </w:r>
      <w:r>
        <w:rPr>
          <w:rFonts w:hint="eastAsia" w:ascii="Arial" w:hAnsi="Arial" w:eastAsia="宋体" w:cs="Arial"/>
          <w:b/>
          <w:i w:val="0"/>
          <w:caps w:val="0"/>
          <w:color w:val="FF0000"/>
          <w:spacing w:val="0"/>
          <w:sz w:val="32"/>
          <w:szCs w:val="44"/>
          <w:shd w:val="clear" w:fill="FFFFFF"/>
          <w:lang w:val="en-US" w:eastAsia="zh-CN"/>
        </w:rPr>
        <w:t>明确：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32"/>
          <w:shd w:val="clear" w:fill="FFFFFF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32"/>
          <w:shd w:val="clear" w:fill="FFFFFF"/>
          <w:lang w:val="en-US" w:eastAsia="zh-CN"/>
        </w:rPr>
        <w:instrText xml:space="preserve"> = 1 \* GB3 \* MERGEFORMAT </w:instrTex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32"/>
          <w:shd w:val="clear" w:fill="FFFFFF"/>
          <w:lang w:val="en-US" w:eastAsia="zh-CN"/>
        </w:rPr>
        <w:fldChar w:fldCharType="separate"/>
      </w:r>
      <w:r>
        <w:rPr>
          <w:b/>
          <w:sz w:val="32"/>
          <w:szCs w:val="32"/>
        </w:rPr>
        <w:t>①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32"/>
          <w:shd w:val="clear" w:fill="FFFFFF"/>
          <w:lang w:val="en-US" w:eastAsia="zh-CN"/>
        </w:rPr>
        <w:fldChar w:fldCharType="end"/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val="en-US" w:eastAsia="zh-CN"/>
        </w:rPr>
        <w:t>特写了峰巅的彩霞、白云等景色；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960" w:firstLineChars="300"/>
        <w:jc w:val="left"/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32"/>
          <w:shd w:val="clear" w:fill="FFFFFF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32"/>
          <w:shd w:val="clear" w:fill="FFFFFF"/>
          <w:lang w:val="en-US" w:eastAsia="zh-CN"/>
        </w:rPr>
        <w:instrText xml:space="preserve"> = 2 \* GB3 \* MERGEFORMAT </w:instrTex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32"/>
          <w:shd w:val="clear" w:fill="FFFFFF"/>
          <w:lang w:val="en-US" w:eastAsia="zh-CN"/>
        </w:rPr>
        <w:fldChar w:fldCharType="separate"/>
      </w:r>
      <w:r>
        <w:rPr>
          <w:b/>
          <w:sz w:val="32"/>
          <w:szCs w:val="32"/>
        </w:rPr>
        <w:t>②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32"/>
          <w:shd w:val="clear" w:fill="FFFFFF"/>
          <w:lang w:val="en-US" w:eastAsia="zh-CN"/>
        </w:rPr>
        <w:fldChar w:fldCharType="end"/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val="en-US" w:eastAsia="zh-CN"/>
        </w:rPr>
        <w:t>展现了勃朗峰满目华彩、变幻无穷的特点。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640" w:firstLineChars="200"/>
        <w:jc w:val="left"/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val="en-US" w:eastAsia="zh-CN"/>
        </w:rPr>
        <w:t>3、作者遥望峰巅看到美景时，为什么会联想到肥皂泡？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880" w:firstLineChars="200"/>
        <w:jc w:val="left"/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i w:val="0"/>
          <w:caps w:val="0"/>
          <w:color w:val="FF0000"/>
          <w:spacing w:val="0"/>
          <w:sz w:val="32"/>
          <w:szCs w:val="44"/>
          <w:shd w:val="clear" w:fill="FFFFFF"/>
          <w:lang w:val="en-US" w:eastAsia="zh-CN"/>
        </w:rPr>
        <w:t>明确：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val="en-US" w:eastAsia="zh-CN"/>
        </w:rPr>
        <w:t>因为作者在遥望峰巅时，看到的美景色彩绚丽，五彩斑斓，所有的色彩轻淡柔和，交相辉映，妖媚迷人，且这一美景瞬息万变，变幻无穷。这样的美景和从飘浮的肥皂泡中看到的美景一样，所以作者会联想到肥皂泡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640" w:firstLineChars="200"/>
        <w:jc w:val="left"/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val="en-US" w:eastAsia="zh-CN"/>
        </w:rPr>
        <w:t>4、作者联想到了肥皂泡，抒发了怎样的感慨？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/>
        <w:jc w:val="left"/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val="en-US" w:eastAsia="zh-CN"/>
        </w:rPr>
        <w:t xml:space="preserve">     </w:t>
      </w:r>
      <w:r>
        <w:rPr>
          <w:rFonts w:hint="eastAsia" w:ascii="Arial" w:hAnsi="Arial" w:eastAsia="宋体" w:cs="Arial"/>
          <w:b/>
          <w:i w:val="0"/>
          <w:caps w:val="0"/>
          <w:color w:val="FF0000"/>
          <w:spacing w:val="0"/>
          <w:sz w:val="32"/>
          <w:szCs w:val="44"/>
          <w:shd w:val="clear" w:fill="FFFFFF"/>
          <w:lang w:val="en-US" w:eastAsia="zh-CN"/>
        </w:rPr>
        <w:t>明确：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val="en-US" w:eastAsia="zh-CN"/>
        </w:rPr>
        <w:t>由看到的峰顶变化无穷的美丽色彩，联想到了阳光下漂浮的肥皂泡的色彩，想象丰富奇特，表达了作者对化无穷的色彩的赞叹之情。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883"/>
        <w:jc w:val="left"/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1E1E1E"/>
          <w:spacing w:val="0"/>
          <w:sz w:val="32"/>
          <w:szCs w:val="44"/>
          <w:shd w:val="clear" w:fill="FFFFFF"/>
          <w:lang w:val="en-US" w:eastAsia="zh-CN"/>
        </w:rPr>
        <w:t>5、文中从哪些角度展现“车夫之王”的奇特？</w:t>
      </w:r>
    </w:p>
    <w:p>
      <w:pPr>
        <w:ind w:firstLine="880" w:firstLineChars="200"/>
        <w:rPr>
          <w:rFonts w:hint="eastAsia" w:ascii="宋体" w:hAnsi="宋体" w:eastAsia="宋体" w:cs="宋体"/>
          <w:b/>
          <w:bCs/>
          <w:sz w:val="32"/>
          <w:szCs w:val="44"/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32"/>
          <w:szCs w:val="40"/>
          <w:shd w:val="clear" w:fill="FFFFFF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32"/>
          <w:szCs w:val="40"/>
          <w:shd w:val="clear" w:fill="FFFFFF"/>
          <w:lang w:val="en-US" w:eastAsia="zh-CN"/>
        </w:rPr>
        <w:instrText xml:space="preserve"> = 1 \* GB3 \* MERGEFORMAT </w:instrTex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32"/>
          <w:szCs w:val="40"/>
          <w:shd w:val="clear" w:fill="FFFFFF"/>
          <w:lang w:val="en-US" w:eastAsia="zh-CN"/>
        </w:rPr>
        <w:fldChar w:fldCharType="separate"/>
      </w:r>
      <w:r>
        <w:rPr>
          <w:b/>
          <w:color w:val="FF0000"/>
          <w:sz w:val="32"/>
          <w:szCs w:val="40"/>
        </w:rPr>
        <w:t>①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32"/>
          <w:szCs w:val="40"/>
          <w:shd w:val="clear" w:fill="FFFFFF"/>
          <w:lang w:val="en-US" w:eastAsia="zh-CN"/>
        </w:rPr>
        <w:fldChar w:fldCharType="end"/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32"/>
          <w:szCs w:val="44"/>
          <w:shd w:val="clear" w:fill="FFFFFF"/>
          <w:lang w:val="en-US" w:eastAsia="zh-CN"/>
        </w:rPr>
        <w:t>说话奇。</w:t>
      </w:r>
      <w:r>
        <w:rPr>
          <w:rFonts w:hint="eastAsia" w:ascii="宋体" w:hAnsi="宋体" w:eastAsia="宋体" w:cs="宋体"/>
          <w:b/>
          <w:bCs/>
          <w:i w:val="0"/>
          <w:caps w:val="0"/>
          <w:color w:val="1E1E1E"/>
          <w:spacing w:val="0"/>
          <w:sz w:val="32"/>
          <w:szCs w:val="44"/>
          <w:shd w:val="clear" w:fill="FFFFFF"/>
          <w:lang w:val="en-US" w:eastAsia="zh-CN"/>
        </w:rPr>
        <w:t>如他把握十足地说</w:t>
      </w:r>
      <w:r>
        <w:rPr>
          <w:rFonts w:hint="eastAsia" w:ascii="宋体" w:hAnsi="宋体" w:eastAsia="宋体" w:cs="宋体"/>
          <w:b/>
          <w:bCs/>
          <w:sz w:val="32"/>
          <w:szCs w:val="44"/>
        </w:rPr>
        <w:t>“不必为此烦恼——静下心来——不要浮躁——他们虽已扬尘远去，可不久就会消失在我们身后的。你就放下心坐好吧，一切包在我身上——我是车夫之王啊。你看着吧！”</w:t>
      </w:r>
      <w:r>
        <w:rPr>
          <w:rFonts w:hint="eastAsia" w:ascii="宋体" w:hAnsi="宋体" w:eastAsia="宋体" w:cs="宋体"/>
          <w:b/>
          <w:bCs/>
          <w:sz w:val="32"/>
          <w:szCs w:val="44"/>
          <w:lang w:val="en-US" w:eastAsia="zh-CN"/>
        </w:rPr>
        <w:t>轻松之中包含着自信。</w:t>
      </w:r>
    </w:p>
    <w:p>
      <w:pPr>
        <w:ind w:firstLine="880" w:firstLineChars="200"/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32"/>
          <w:szCs w:val="4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32"/>
          <w:szCs w:val="40"/>
          <w:shd w:val="clear" w:fill="FFFFFF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32"/>
          <w:szCs w:val="40"/>
          <w:shd w:val="clear" w:fill="FFFFFF"/>
          <w:lang w:val="en-US" w:eastAsia="zh-CN"/>
        </w:rPr>
        <w:instrText xml:space="preserve"> = 2 \* GB3 \* MERGEFORMAT </w:instrTex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32"/>
          <w:szCs w:val="40"/>
          <w:shd w:val="clear" w:fill="FFFFFF"/>
          <w:lang w:val="en-US" w:eastAsia="zh-CN"/>
        </w:rPr>
        <w:fldChar w:fldCharType="separate"/>
      </w:r>
      <w:r>
        <w:rPr>
          <w:b/>
          <w:color w:val="FF0000"/>
          <w:sz w:val="32"/>
          <w:szCs w:val="40"/>
        </w:rPr>
        <w:t>②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32"/>
          <w:szCs w:val="40"/>
          <w:shd w:val="clear" w:fill="FFFFFF"/>
          <w:lang w:val="en-US" w:eastAsia="zh-CN"/>
        </w:rPr>
        <w:fldChar w:fldCharType="end"/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32"/>
          <w:szCs w:val="44"/>
          <w:shd w:val="clear" w:fill="FFFFFF"/>
          <w:lang w:val="en-US" w:eastAsia="zh-CN"/>
        </w:rPr>
        <w:t>车技奇。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000000" w:themeColor="text1"/>
          <w:spacing w:val="0"/>
          <w:sz w:val="32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一如既往地保持着速度，疾驰向前，什么乱石废物，沟壑旷野，一概不顾——有时一两个轮子着地，但大多为腾空而起。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000000" w:themeColor="text1"/>
          <w:spacing w:val="0"/>
          <w:sz w:val="32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32"/>
          <w:szCs w:val="44"/>
          <w:shd w:val="clear" w:fill="FFFFFF"/>
          <w:lang w:val="en-US" w:eastAsia="zh-CN"/>
        </w:rPr>
        <w:t>写出了其车技十分精湛。</w:t>
      </w:r>
    </w:p>
    <w:p>
      <w:pPr>
        <w:ind w:firstLine="1080" w:firstLineChars="300"/>
        <w:rPr>
          <w:rFonts w:hint="eastAsia" w:ascii="宋体" w:hAnsi="宋体" w:eastAsia="宋体" w:cs="宋体"/>
          <w:b/>
          <w:bCs w:val="0"/>
          <w:i w:val="0"/>
          <w:caps w:val="0"/>
          <w:color w:val="auto"/>
          <w:spacing w:val="0"/>
          <w:sz w:val="32"/>
          <w:szCs w:val="4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32"/>
          <w:szCs w:val="36"/>
          <w:shd w:val="clear" w:fill="FFFFFF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32"/>
          <w:szCs w:val="36"/>
          <w:shd w:val="clear" w:fill="FFFFFF"/>
          <w:lang w:val="en-US" w:eastAsia="zh-CN"/>
        </w:rPr>
        <w:instrText xml:space="preserve"> = 3 \* GB3 \* MERGEFORMAT </w:instrTex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32"/>
          <w:szCs w:val="36"/>
          <w:shd w:val="clear" w:fill="FFFFFF"/>
          <w:lang w:val="en-US" w:eastAsia="zh-CN"/>
        </w:rPr>
        <w:fldChar w:fldCharType="separate"/>
      </w:r>
      <w:r>
        <w:rPr>
          <w:b/>
          <w:color w:val="FF0000"/>
          <w:sz w:val="32"/>
          <w:szCs w:val="36"/>
        </w:rPr>
        <w:t>③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32"/>
          <w:szCs w:val="36"/>
          <w:shd w:val="clear" w:fill="FFFFFF"/>
          <w:lang w:val="en-US" w:eastAsia="zh-CN"/>
        </w:rPr>
        <w:fldChar w:fldCharType="end"/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32"/>
          <w:szCs w:val="44"/>
          <w:shd w:val="clear" w:fill="FFFFFF"/>
          <w:lang w:val="en-US" w:eastAsia="zh-CN"/>
        </w:rPr>
        <w:t>表现奇。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32"/>
          <w:szCs w:val="44"/>
          <w:shd w:val="clear" w:fill="FFFFFF"/>
          <w:lang w:val="en-US" w:eastAsia="zh-CN"/>
        </w:rPr>
        <w:t>路况如此不好，马车如此之颠簸，但他的表现却是镇定自若，信心满满。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/>
        <w:jc w:val="left"/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32"/>
          <w:szCs w:val="4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FF0000"/>
          <w:spacing w:val="0"/>
          <w:sz w:val="32"/>
          <w:szCs w:val="44"/>
          <w:shd w:val="clear" w:fill="FFFFFF"/>
          <w:lang w:val="en-US" w:eastAsia="zh-CN"/>
        </w:rPr>
        <w:t>分析语言</w:t>
      </w:r>
    </w:p>
    <w:p>
      <w:pPr>
        <w:ind w:firstLine="640" w:firstLineChars="200"/>
        <w:rPr>
          <w:rFonts w:hint="eastAsia" w:eastAsiaTheme="minorEastAsia"/>
          <w:b/>
          <w:bCs w:val="0"/>
          <w:sz w:val="32"/>
        </w:rPr>
      </w:pPr>
      <w:r>
        <w:rPr>
          <w:rFonts w:hint="eastAsia"/>
          <w:b/>
          <w:bCs w:val="0"/>
          <w:sz w:val="32"/>
          <w:lang w:val="en-US" w:eastAsia="zh-CN"/>
        </w:rPr>
        <w:t>1、</w:t>
      </w:r>
      <w:r>
        <w:rPr>
          <w:rFonts w:hint="eastAsia" w:eastAsiaTheme="minorEastAsia"/>
          <w:b/>
          <w:bCs w:val="0"/>
          <w:sz w:val="32"/>
        </w:rPr>
        <w:t>有些顶端尖峭，并微微倾向一旁，宛如美女的纤指；有一怪峰，形如塔糖。</w:t>
      </w:r>
    </w:p>
    <w:p>
      <w:pPr>
        <w:ind w:firstLine="640" w:firstLineChars="200"/>
        <w:rPr>
          <w:rFonts w:hint="eastAsia" w:eastAsiaTheme="minorEastAsia"/>
          <w:b/>
          <w:bCs w:val="0"/>
          <w:color w:val="FF0000"/>
          <w:sz w:val="32"/>
        </w:rPr>
      </w:pPr>
      <w:r>
        <w:rPr>
          <w:rFonts w:hint="eastAsia" w:eastAsiaTheme="minorEastAsia"/>
          <w:b/>
          <w:bCs w:val="0"/>
          <w:color w:val="FF0000"/>
          <w:sz w:val="32"/>
        </w:rPr>
        <w:t>运用了比喻的修辞手法，将山峰或比作“美女的纤指”，或比作“塔糖”，形象地写出了山峰的形状，突出了勃朗峰周围山峰奇形怪状、千姿百态的特点。</w:t>
      </w:r>
    </w:p>
    <w:p>
      <w:pPr>
        <w:ind w:firstLine="640" w:firstLineChars="200"/>
        <w:rPr>
          <w:rFonts w:hint="eastAsia" w:eastAsiaTheme="minorEastAsia"/>
          <w:b/>
          <w:bCs w:val="0"/>
          <w:sz w:val="32"/>
        </w:rPr>
      </w:pPr>
      <w:r>
        <w:rPr>
          <w:rFonts w:hint="eastAsia"/>
          <w:b/>
          <w:bCs w:val="0"/>
          <w:sz w:val="32"/>
          <w:lang w:val="en-US" w:eastAsia="zh-CN"/>
        </w:rPr>
        <w:t>2、</w:t>
      </w:r>
      <w:r>
        <w:rPr>
          <w:rFonts w:hint="eastAsia" w:eastAsiaTheme="minorEastAsia"/>
          <w:b/>
          <w:bCs w:val="0"/>
          <w:sz w:val="32"/>
        </w:rPr>
        <w:t>我们曾仰面遥望附近的一座峰巅，但见色彩斑斓，彩霞满天，白云缭绕，轻歌曼舞，那朵朵白云精美柔细，宛如游丝蛛网一般。</w:t>
      </w:r>
    </w:p>
    <w:p>
      <w:pPr>
        <w:ind w:firstLine="640" w:firstLineChars="200"/>
        <w:rPr>
          <w:rFonts w:hint="eastAsia" w:eastAsiaTheme="minorEastAsia"/>
          <w:b/>
          <w:bCs w:val="0"/>
          <w:color w:val="FF0000"/>
          <w:sz w:val="32"/>
        </w:rPr>
      </w:pPr>
      <w:r>
        <w:rPr>
          <w:rFonts w:hint="eastAsia" w:eastAsiaTheme="minorEastAsia"/>
          <w:b/>
          <w:bCs w:val="0"/>
          <w:color w:val="FF0000"/>
          <w:sz w:val="32"/>
        </w:rPr>
        <w:t>描写峰巅的奇幻色彩和白云姿态，从侧面反映了勃朗峰景色的美丽壮观，如梦似幻。</w:t>
      </w:r>
    </w:p>
    <w:p>
      <w:pPr>
        <w:ind w:firstLine="640" w:firstLineChars="200"/>
        <w:rPr>
          <w:rFonts w:hint="eastAsia" w:eastAsiaTheme="minorEastAsia"/>
          <w:b/>
          <w:bCs w:val="0"/>
          <w:sz w:val="32"/>
        </w:rPr>
      </w:pPr>
      <w:r>
        <w:rPr>
          <w:rFonts w:hint="eastAsia"/>
          <w:b/>
          <w:bCs w:val="0"/>
          <w:sz w:val="32"/>
          <w:lang w:val="en-US" w:eastAsia="zh-CN"/>
        </w:rPr>
        <w:t>3、</w:t>
      </w:r>
      <w:r>
        <w:rPr>
          <w:rFonts w:hint="eastAsia" w:eastAsiaTheme="minorEastAsia"/>
          <w:b/>
          <w:bCs w:val="0"/>
          <w:sz w:val="32"/>
        </w:rPr>
        <w:t>自然界中最美丽最精致的造物，莫过于肥皂泡泡了：刚才空中的华丽色彩，天衣云锦，恰如那在阳光下破裂并蔓延开去的肥皂泡。”</w:t>
      </w:r>
    </w:p>
    <w:p>
      <w:pPr>
        <w:ind w:firstLine="640" w:firstLineChars="200"/>
        <w:rPr>
          <w:rFonts w:hint="eastAsia" w:eastAsiaTheme="minorEastAsia"/>
          <w:b/>
          <w:bCs w:val="0"/>
          <w:color w:val="FF0000"/>
          <w:sz w:val="32"/>
        </w:rPr>
      </w:pPr>
      <w:r>
        <w:rPr>
          <w:rFonts w:hint="eastAsia" w:eastAsiaTheme="minorEastAsia"/>
          <w:b/>
          <w:bCs w:val="0"/>
          <w:color w:val="FF0000"/>
          <w:sz w:val="32"/>
        </w:rPr>
        <w:t>把眼前勃朗峰的美景——这个大自然精美的杰作比作色彩华丽、奇幻无比的肥皂泡泡，联想丰富、独特，也赞美了勃朗峰的景观真是如梦似幻，可望不可久留。</w:t>
      </w:r>
    </w:p>
    <w:p>
      <w:pPr>
        <w:ind w:firstLine="640" w:firstLineChars="200"/>
        <w:rPr>
          <w:rFonts w:hint="eastAsia" w:eastAsiaTheme="minorEastAsia"/>
          <w:b/>
          <w:bCs w:val="0"/>
          <w:sz w:val="32"/>
        </w:rPr>
      </w:pPr>
      <w:r>
        <w:rPr>
          <w:rFonts w:hint="eastAsia"/>
          <w:b/>
          <w:bCs w:val="0"/>
          <w:sz w:val="32"/>
          <w:lang w:val="en-US" w:eastAsia="zh-CN"/>
        </w:rPr>
        <w:t>4、</w:t>
      </w:r>
      <w:r>
        <w:rPr>
          <w:rFonts w:hint="eastAsia" w:eastAsiaTheme="minorEastAsia"/>
          <w:b/>
          <w:bCs w:val="0"/>
          <w:sz w:val="32"/>
        </w:rPr>
        <w:t>他说的是法语，还不时地打嗝，像是在加标点符号。</w:t>
      </w:r>
    </w:p>
    <w:p>
      <w:pPr>
        <w:ind w:firstLine="640" w:firstLineChars="200"/>
        <w:rPr>
          <w:rFonts w:hint="eastAsia" w:eastAsiaTheme="minorEastAsia"/>
          <w:b/>
          <w:bCs w:val="0"/>
          <w:color w:val="FF0000"/>
          <w:sz w:val="32"/>
        </w:rPr>
      </w:pPr>
      <w:r>
        <w:rPr>
          <w:rFonts w:hint="eastAsia" w:eastAsiaTheme="minorEastAsia"/>
          <w:b/>
          <w:bCs w:val="0"/>
          <w:color w:val="FF0000"/>
          <w:sz w:val="32"/>
        </w:rPr>
        <w:t>生动描写出车夫之王说话的特点。语言幽默风趣，气氛轻松愉快。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640" w:firstLineChars="200"/>
        <w:jc w:val="left"/>
        <w:rPr>
          <w:rFonts w:hint="eastAsia" w:ascii="宋体" w:hAnsi="宋体" w:eastAsia="宋体" w:cs="宋体"/>
          <w:b/>
          <w:bCs w:val="0"/>
          <w:sz w:val="32"/>
          <w:szCs w:val="44"/>
        </w:rPr>
      </w:pPr>
      <w:r>
        <w:rPr>
          <w:rFonts w:hint="eastAsia" w:ascii="宋体" w:hAnsi="宋体" w:eastAsia="宋体" w:cs="宋体"/>
          <w:b/>
          <w:bCs w:val="0"/>
          <w:sz w:val="32"/>
          <w:szCs w:val="44"/>
          <w:lang w:val="en-US" w:eastAsia="zh-CN"/>
        </w:rPr>
        <w:t>5、</w:t>
      </w:r>
      <w:r>
        <w:rPr>
          <w:rFonts w:hint="eastAsia" w:ascii="宋体" w:hAnsi="宋体" w:eastAsia="宋体" w:cs="宋体"/>
          <w:b/>
          <w:bCs w:val="0"/>
          <w:sz w:val="32"/>
          <w:szCs w:val="44"/>
        </w:rPr>
        <w:t>不必为此烦恼——静下心来——不要浮躁——他们虽已扬尘远去，可不久就会消失在我们身后的。你就放下心坐好吧，一切包在我身上——我是车夫之王啊。你看着吧！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880"/>
        <w:jc w:val="left"/>
        <w:rPr>
          <w:rFonts w:hint="eastAsia" w:ascii="宋体" w:hAnsi="宋体" w:eastAsia="宋体" w:cs="宋体"/>
          <w:b/>
          <w:bCs w:val="0"/>
          <w:color w:val="FF0000"/>
          <w:sz w:val="32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FF0000"/>
          <w:sz w:val="32"/>
          <w:szCs w:val="44"/>
          <w:lang w:val="en-US" w:eastAsia="zh-CN"/>
        </w:rPr>
        <w:t>通过语言描写，写出了“车夫之王”架车本领高超，自信自得，为人热情，乐于与人交谈的。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640" w:firstLineChars="200"/>
        <w:jc w:val="left"/>
        <w:rPr>
          <w:rFonts w:hint="eastAsia" w:ascii="宋体" w:hAnsi="宋体" w:eastAsia="宋体" w:cs="宋体"/>
          <w:b/>
          <w:bCs w:val="0"/>
          <w:color w:val="auto"/>
          <w:sz w:val="32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44"/>
          <w:lang w:val="en-US" w:eastAsia="zh-CN"/>
        </w:rPr>
        <w:t>6、出发前，“把握十足”；途中飞速行车时“神情威严”；险遭不测时，“面不改色，和颜悦色”。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883"/>
        <w:jc w:val="left"/>
        <w:rPr>
          <w:rFonts w:hint="eastAsia" w:ascii="宋体" w:hAnsi="宋体" w:eastAsia="宋体" w:cs="宋体"/>
          <w:b/>
          <w:bCs w:val="0"/>
          <w:color w:val="FF0000"/>
          <w:sz w:val="32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FF0000"/>
          <w:sz w:val="32"/>
          <w:szCs w:val="44"/>
          <w:lang w:val="en-US" w:eastAsia="zh-CN"/>
        </w:rPr>
        <w:t>通过神态描写，写出了“车夫之王”相信自己高超的驾车本领，飞速行车时的全神贯注，镇定，关心他人心理。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640" w:firstLineChars="200"/>
        <w:jc w:val="left"/>
        <w:rPr>
          <w:rFonts w:hint="eastAsia" w:ascii="宋体" w:hAnsi="宋体" w:eastAsia="宋体" w:cs="宋体"/>
          <w:b/>
          <w:bCs w:val="0"/>
          <w:color w:val="auto"/>
          <w:sz w:val="32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44"/>
          <w:lang w:val="en-US" w:eastAsia="zh-CN"/>
        </w:rPr>
        <w:t>7、有时一两个轮子着地，但大多数时候腾空而起。”这种情况下车夫之王还“时不时地掉转头来”。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/>
        <w:jc w:val="left"/>
        <w:rPr>
          <w:rFonts w:hint="eastAsia" w:ascii="宋体" w:hAnsi="宋体" w:eastAsia="宋体" w:cs="宋体"/>
          <w:b/>
          <w:bCs w:val="0"/>
          <w:color w:val="FF0000"/>
          <w:sz w:val="32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4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 w:val="0"/>
          <w:color w:val="FF0000"/>
          <w:sz w:val="32"/>
          <w:szCs w:val="44"/>
          <w:lang w:val="en-US" w:eastAsia="zh-CN"/>
        </w:rPr>
        <w:t>通过写行车的惊险，车夫却气定神显，突出“车夫之王”架车技术的高超。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883"/>
        <w:jc w:val="left"/>
        <w:rPr>
          <w:rFonts w:hint="eastAsia" w:ascii="宋体" w:hAnsi="宋体" w:eastAsia="宋体" w:cs="宋体"/>
          <w:b/>
          <w:bCs w:val="0"/>
          <w:color w:val="auto"/>
          <w:sz w:val="32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44"/>
          <w:lang w:val="en-US" w:eastAsia="zh-CN"/>
        </w:rPr>
        <w:t>8、“如果这位王爷的车技略欠敏捷——或者说，不是老天有意安排，在他离开阿冉提时喝得酒气醺醺——结果就不会是这样的了。”你如何理解这句话所表达的情感？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883"/>
        <w:jc w:val="left"/>
        <w:rPr>
          <w:rFonts w:hint="eastAsia" w:ascii="宋体" w:hAnsi="宋体" w:eastAsia="宋体" w:cs="宋体"/>
          <w:b/>
          <w:bCs w:val="0"/>
          <w:color w:val="FF0000"/>
          <w:sz w:val="32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color w:val="FF0000"/>
          <w:sz w:val="32"/>
          <w:szCs w:val="44"/>
          <w:lang w:val="en-US" w:eastAsia="zh-CN"/>
        </w:rPr>
        <w:t>作者认为，车王能超过游客车队，我们住进上等的房间，一是因为车王车技非常敏捷，二是因为“喝得酒气醺醺”，借着酒的力量，车才驾驶得又快又好，而这些冥冥之中，仿佛又是上天的有意安排。语言幽默诙谐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/>
        <w:jc w:val="left"/>
        <w:rPr>
          <w:rFonts w:hint="eastAsia" w:ascii="宋体" w:hAnsi="宋体" w:eastAsia="宋体" w:cs="宋体"/>
          <w:b/>
          <w:bCs w:val="0"/>
          <w:color w:val="FF0000"/>
          <w:sz w:val="32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FF0000"/>
          <w:sz w:val="32"/>
          <w:szCs w:val="44"/>
          <w:lang w:val="en-US" w:eastAsia="zh-CN"/>
        </w:rPr>
        <w:t>课堂小结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/>
        <w:jc w:val="left"/>
        <w:rPr>
          <w:rFonts w:hint="eastAsia" w:ascii="宋体" w:hAnsi="宋体" w:eastAsia="宋体" w:cs="宋体"/>
          <w:b/>
          <w:bCs w:val="0"/>
          <w:color w:val="auto"/>
          <w:sz w:val="32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FF0000"/>
          <w:sz w:val="32"/>
          <w:szCs w:val="4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 w:val="0"/>
          <w:color w:val="auto"/>
          <w:sz w:val="32"/>
          <w:szCs w:val="44"/>
          <w:lang w:val="en-US" w:eastAsia="zh-CN"/>
        </w:rPr>
        <w:t>本文记述了一次愉悦的旅行，运用了比喻的修辞方法，描绘了雄壮、奇伟、变幻多姿的山中所见之景，从多角度叙述了富有传奇色彩的车夫精彩的神奇的驾车本领，语言幽默风趣，细细品味，趣味横生。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/>
        <w:jc w:val="left"/>
        <w:rPr>
          <w:rFonts w:hint="eastAsia" w:ascii="宋体" w:hAnsi="宋体" w:eastAsia="宋体" w:cs="宋体"/>
          <w:b/>
          <w:bCs w:val="0"/>
          <w:color w:val="FF0000"/>
          <w:sz w:val="32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FF0000"/>
          <w:sz w:val="32"/>
          <w:szCs w:val="44"/>
          <w:lang w:val="en-US" w:eastAsia="zh-CN"/>
        </w:rPr>
        <w:t>主题思想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640" w:firstLineChars="200"/>
        <w:jc w:val="left"/>
        <w:rPr>
          <w:rFonts w:hint="eastAsia" w:eastAsiaTheme="minorEastAsia"/>
          <w:b/>
          <w:bCs/>
          <w:sz w:val="32"/>
        </w:rPr>
      </w:pPr>
      <w:r>
        <w:rPr>
          <w:rFonts w:hint="eastAsia" w:eastAsiaTheme="minorEastAsia"/>
          <w:b/>
          <w:bCs/>
          <w:sz w:val="32"/>
        </w:rPr>
        <w:t>本文记叙了与友人游览勃朗峰的一次经历，描绘了山中奇景、嶙峋怪石、变换光影，叙述了奇人奇事、惊险旅程、怪异车夫，表现了旅途的无限趣味，表达了对世事人生的无限感慨，抒发了对奇山异景的赞美之情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/>
        <w:jc w:val="left"/>
        <w:rPr>
          <w:rFonts w:hint="eastAsia" w:eastAsiaTheme="minorEastAsia"/>
          <w:b/>
          <w:bCs/>
          <w:color w:val="FF0000"/>
          <w:sz w:val="32"/>
          <w:lang w:val="en-US" w:eastAsia="zh-CN"/>
        </w:rPr>
      </w:pPr>
      <w:r>
        <w:rPr>
          <w:rFonts w:hint="eastAsia" w:eastAsiaTheme="minorEastAsia"/>
          <w:b/>
          <w:bCs/>
          <w:color w:val="FF0000"/>
          <w:sz w:val="32"/>
          <w:lang w:val="en-US" w:eastAsia="zh-CN"/>
        </w:rPr>
        <w:t>阅读感悟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642"/>
        <w:jc w:val="left"/>
        <w:rPr>
          <w:rFonts w:hint="eastAsia" w:ascii="宋体" w:hAnsi="宋体" w:eastAsia="宋体" w:cs="宋体"/>
          <w:b/>
          <w:bCs w:val="0"/>
          <w:color w:val="auto"/>
          <w:sz w:val="32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44"/>
          <w:lang w:val="en-US" w:eastAsia="zh-CN"/>
        </w:rPr>
        <w:t>1、本文抓住景物的特征加以描绘，写出了勃朗峰独特的美，表达了自己独特的感受。写作时，我们应该抓住景物的特征，适时表达自己的感受。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642"/>
        <w:jc w:val="left"/>
        <w:rPr>
          <w:rFonts w:hint="eastAsia" w:ascii="宋体" w:hAnsi="宋体" w:eastAsia="宋体" w:cs="宋体"/>
          <w:b/>
          <w:bCs w:val="0"/>
          <w:color w:val="auto"/>
          <w:sz w:val="32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44"/>
          <w:lang w:val="en-US" w:eastAsia="zh-CN"/>
        </w:rPr>
        <w:t>2、作者把勃朗峰景物写得如此美好，离不开平时的仔细观察，我们在平时的学习、生活中应注意仔细观察周围的景物，并学会边观察边思考。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/>
        <w:jc w:val="left"/>
        <w:rPr>
          <w:rFonts w:hint="eastAsia" w:ascii="宋体" w:hAnsi="宋体" w:eastAsia="宋体" w:cs="宋体"/>
          <w:b/>
          <w:bCs w:val="0"/>
          <w:color w:val="FF0000"/>
          <w:sz w:val="32"/>
          <w:szCs w:val="4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880"/>
        <w:jc w:val="left"/>
        <w:rPr>
          <w:rFonts w:hint="eastAsia" w:ascii="宋体" w:hAnsi="宋体" w:eastAsia="宋体" w:cs="宋体"/>
          <w:b/>
          <w:bCs w:val="0"/>
          <w:color w:val="FF0000"/>
          <w:sz w:val="32"/>
          <w:szCs w:val="4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/>
        <w:jc w:val="left"/>
        <w:rPr>
          <w:rFonts w:hint="eastAsia" w:ascii="宋体" w:hAnsi="宋体" w:eastAsia="宋体" w:cs="宋体"/>
          <w:b/>
          <w:bCs w:val="0"/>
          <w:sz w:val="32"/>
          <w:szCs w:val="4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-360" w:leftChars="0" w:right="0" w:rightChars="0" w:firstLine="1320" w:firstLineChars="300"/>
        <w:jc w:val="left"/>
        <w:rPr>
          <w:rFonts w:hint="eastAsia" w:ascii="Arial" w:hAnsi="Arial" w:cs="Arial"/>
          <w:b/>
          <w:bCs w:val="0"/>
          <w:i w:val="0"/>
          <w:caps w:val="0"/>
          <w:color w:val="333333"/>
          <w:spacing w:val="0"/>
          <w:sz w:val="32"/>
          <w:szCs w:val="44"/>
          <w:shd w:val="clear" w:fill="FFFFFF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-360" w:leftChars="0" w:right="0" w:rightChars="0" w:firstLine="1320" w:firstLineChars="300"/>
        <w:jc w:val="left"/>
        <w:rPr>
          <w:rFonts w:hint="eastAsia" w:ascii="Arial" w:hAnsi="Arial" w:cs="Arial"/>
          <w:b/>
          <w:bCs w:val="0"/>
          <w:i w:val="0"/>
          <w:caps w:val="0"/>
          <w:color w:val="333333"/>
          <w:spacing w:val="0"/>
          <w:sz w:val="32"/>
          <w:szCs w:val="44"/>
          <w:shd w:val="clear" w:fill="FFFFFF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 w:rightChars="0" w:firstLine="880" w:firstLineChars="200"/>
        <w:jc w:val="left"/>
        <w:rPr>
          <w:rFonts w:hint="eastAsia" w:ascii="Arial" w:hAnsi="Arial" w:eastAsia="宋体" w:cs="Arial"/>
          <w:b/>
          <w:bCs w:val="0"/>
          <w:i w:val="0"/>
          <w:caps w:val="0"/>
          <w:color w:val="333333"/>
          <w:spacing w:val="0"/>
          <w:sz w:val="32"/>
          <w:szCs w:val="44"/>
          <w:shd w:val="clear" w:fill="FFFFFF"/>
          <w:lang w:val="en-US"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-360" w:right="0" w:firstLine="1440" w:firstLineChars="600"/>
        <w:jc w:val="left"/>
        <w:rPr>
          <w:b/>
          <w:bCs w:val="0"/>
          <w:i w:val="0"/>
          <w:caps w:val="0"/>
          <w:color w:val="151515"/>
          <w:spacing w:val="0"/>
          <w:sz w:val="32"/>
        </w:rPr>
      </w:pPr>
      <w:r>
        <w:rPr>
          <w:rFonts w:ascii="宋体" w:hAnsi="宋体" w:eastAsia="宋体" w:cs="宋体"/>
          <w:b/>
          <w:bCs w:val="0"/>
          <w:i w:val="0"/>
          <w:caps w:val="0"/>
          <w:spacing w:val="0"/>
          <w:kern w:val="0"/>
          <w:sz w:val="32"/>
          <w:szCs w:val="24"/>
          <w:shd w:val="clear" w:fill="FFFFFF"/>
          <w:lang w:val="en-US" w:eastAsia="zh-CN" w:bidi="ar"/>
        </w:rPr>
        <w:fldChar w:fldCharType="begin"/>
      </w:r>
      <w:r>
        <w:rPr>
          <w:rFonts w:ascii="宋体" w:hAnsi="宋体" w:eastAsia="宋体" w:cs="宋体"/>
          <w:b/>
          <w:bCs w:val="0"/>
          <w:i w:val="0"/>
          <w:caps w:val="0"/>
          <w:spacing w:val="0"/>
          <w:kern w:val="0"/>
          <w:sz w:val="32"/>
          <w:szCs w:val="24"/>
          <w:shd w:val="clear" w:fill="FFFFFF"/>
          <w:lang w:val="en-US" w:eastAsia="zh-CN" w:bidi="ar"/>
        </w:rPr>
        <w:instrText xml:space="preserve"> HYPERLINK "https://www.so.com/s?q=%E7%BF%8C%E6%97%A5%E6%98%AF%E4%BB%80%E4%B9%88%E6%84%8F%E6%80%9D&amp;src=srp_suggst_3.2.2&amp;fr=hao_360so_suggest_b&amp;psid=e0ba85680a49d289be5176e7f3b6e9d2&amp;eci=3172e1660709c7c7&amp;nlpv=suggest_3.2.2" \l "##" \t "https://www.so.com/_self" </w:instrText>
      </w:r>
      <w:r>
        <w:rPr>
          <w:rFonts w:ascii="宋体" w:hAnsi="宋体" w:eastAsia="宋体" w:cs="宋体"/>
          <w:b/>
          <w:bCs w:val="0"/>
          <w:i w:val="0"/>
          <w:caps w:val="0"/>
          <w:spacing w:val="0"/>
          <w:kern w:val="0"/>
          <w:sz w:val="32"/>
          <w:szCs w:val="24"/>
          <w:shd w:val="clear" w:fill="FFFFFF"/>
          <w:lang w:val="en-US" w:eastAsia="zh-CN" w:bidi="ar"/>
        </w:rPr>
        <w:fldChar w:fldCharType="separate"/>
      </w:r>
      <w:r>
        <w:rPr>
          <w:rFonts w:ascii="宋体" w:hAnsi="宋体" w:eastAsia="宋体" w:cs="宋体"/>
          <w:b/>
          <w:bCs w:val="0"/>
          <w:i w:val="0"/>
          <w:caps w:val="0"/>
          <w:spacing w:val="0"/>
          <w:kern w:val="0"/>
          <w:sz w:val="32"/>
          <w:szCs w:val="24"/>
          <w:shd w:val="clear" w:fill="FFFFFF"/>
          <w:lang w:val="en-US" w:eastAsia="zh-CN" w:bidi="ar"/>
        </w:rPr>
        <w:fldChar w:fldCharType="end"/>
      </w:r>
    </w:p>
    <w:p>
      <w:pPr>
        <w:rPr>
          <w:rFonts w:hint="eastAsia" w:ascii="Arial" w:hAnsi="Arial" w:eastAsia="宋体" w:cs="Arial"/>
          <w:b/>
          <w:bCs w:val="0"/>
          <w:i w:val="0"/>
          <w:caps w:val="0"/>
          <w:color w:val="333333"/>
          <w:spacing w:val="0"/>
          <w:sz w:val="32"/>
          <w:szCs w:val="44"/>
          <w:shd w:val="clear" w:fill="FFFFFF"/>
          <w:lang w:val="en-US" w:eastAsia="zh-CN"/>
        </w:rPr>
      </w:pPr>
    </w:p>
    <w:p>
      <w:pPr>
        <w:ind w:firstLine="208" w:firstLineChars="0"/>
        <w:jc w:val="left"/>
        <w:rPr>
          <w:rFonts w:hint="eastAsia" w:eastAsiaTheme="minorEastAsia" w:cstheme="minorBidi"/>
          <w:b/>
          <w:bCs w:val="0"/>
          <w:kern w:val="2"/>
          <w:sz w:val="32"/>
          <w:szCs w:val="44"/>
          <w:lang w:val="en-US" w:eastAsia="zh-CN" w:bidi="ar-SA"/>
        </w:rPr>
      </w:pPr>
      <w:r>
        <w:rPr>
          <w:rFonts w:hint="eastAsia" w:eastAsiaTheme="minorEastAsia" w:cstheme="minorBidi"/>
          <w:b/>
          <w:bCs w:val="0"/>
          <w:kern w:val="2"/>
          <w:sz w:val="32"/>
          <w:szCs w:val="44"/>
          <w:lang w:val="en-US" w:eastAsia="zh-CN" w:bidi="ar-SA"/>
        </w:rPr>
        <w:t xml:space="preserve">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06F11"/>
    <w:multiLevelType w:val="singleLevel"/>
    <w:tmpl w:val="5AC06F1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990119"/>
    <w:rsid w:val="18990119"/>
    <w:rsid w:val="33BA023C"/>
    <w:rsid w:val="4A092D35"/>
    <w:rsid w:val="681A77A3"/>
    <w:rsid w:val="7F1F395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楚雄州禄丰县党政机关单位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2018-04-01T03:18:00Z</dcterms:created>
  <dc:creator>Administrator</dc:creator>
  <cp:lastModifiedBy>Administrator</cp:lastModifiedBy>
  <dcterms:modified xsi:type="dcterms:W3CDTF">2018-04-02T06:43:14Z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