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AA4" w:rsidRDefault="00F776D2" w:rsidP="003232AA">
      <w:pPr>
        <w:jc w:val="center"/>
        <w:rPr>
          <w:rFonts w:ascii="Courier New" w:hAnsi="Courier New" w:cs="Courier New" w:hint="eastAsia"/>
          <w:b/>
          <w:color w:val="000000"/>
          <w:sz w:val="28"/>
          <w:szCs w:val="28"/>
        </w:rPr>
      </w:pPr>
      <w:r w:rsidRPr="003232AA">
        <w:rPr>
          <w:rFonts w:ascii="Courier New" w:hAnsi="Courier New" w:cs="Courier New"/>
          <w:b/>
          <w:color w:val="000000"/>
          <w:sz w:val="28"/>
          <w:szCs w:val="28"/>
        </w:rPr>
        <w:t>Intermec PX6i</w:t>
      </w:r>
      <w:r w:rsidRPr="003232AA">
        <w:rPr>
          <w:rFonts w:ascii="Courier New" w:hAnsi="Courier New" w:cs="Courier New"/>
          <w:b/>
          <w:color w:val="000000"/>
          <w:sz w:val="28"/>
          <w:szCs w:val="28"/>
        </w:rPr>
        <w:t>智能</w:t>
      </w:r>
      <w:r w:rsidRPr="003232AA">
        <w:rPr>
          <w:rFonts w:ascii="Courier New" w:hAnsi="Courier New" w:cs="Courier New"/>
          <w:b/>
          <w:color w:val="000000"/>
          <w:sz w:val="28"/>
          <w:szCs w:val="28"/>
        </w:rPr>
        <w:t>Fingerprint</w:t>
      </w:r>
      <w:r w:rsidRPr="003232AA">
        <w:rPr>
          <w:rFonts w:ascii="Courier New" w:hAnsi="Courier New" w:cs="Courier New"/>
          <w:b/>
          <w:color w:val="000000"/>
          <w:sz w:val="28"/>
          <w:szCs w:val="28"/>
        </w:rPr>
        <w:t>版条码打印机操作手册</w:t>
      </w:r>
    </w:p>
    <w:p w:rsidR="003232AA" w:rsidRPr="003232AA" w:rsidRDefault="003232AA" w:rsidP="003232AA">
      <w:pPr>
        <w:jc w:val="center"/>
        <w:rPr>
          <w:rFonts w:asciiTheme="minorEastAsia" w:hAnsiTheme="minorEastAsia" w:hint="eastAsia"/>
          <w:b/>
          <w:color w:val="000000"/>
          <w:sz w:val="28"/>
          <w:szCs w:val="28"/>
        </w:rPr>
      </w:pPr>
    </w:p>
    <w:p w:rsidR="00933AA4" w:rsidRPr="003232AA" w:rsidRDefault="00933AA4">
      <w:pPr>
        <w:rPr>
          <w:rFonts w:asciiTheme="minorEastAsia" w:hAnsiTheme="minorEastAsia" w:hint="eastAsia"/>
          <w:b/>
          <w:color w:val="000000"/>
          <w:szCs w:val="21"/>
        </w:rPr>
      </w:pPr>
      <w:r w:rsidRPr="003232AA">
        <w:rPr>
          <w:rFonts w:asciiTheme="minorEastAsia" w:hAnsiTheme="minorEastAsia"/>
          <w:b/>
          <w:color w:val="000000"/>
          <w:szCs w:val="21"/>
        </w:rPr>
        <w:t>1、Intermec PX6i条码打印机各部位介绍</w:t>
      </w:r>
    </w:p>
    <w:p w:rsidR="00C33753" w:rsidRPr="00F776D2" w:rsidRDefault="00933AA4" w:rsidP="003232AA">
      <w:pPr>
        <w:ind w:firstLine="420"/>
        <w:rPr>
          <w:rFonts w:asciiTheme="minorEastAsia" w:hAnsiTheme="minorEastAsia" w:hint="eastAsia"/>
          <w:szCs w:val="21"/>
        </w:rPr>
      </w:pPr>
      <w:r w:rsidRPr="00F776D2">
        <w:rPr>
          <w:rFonts w:asciiTheme="minorEastAsia" w:hAnsiTheme="minorEastAsia"/>
          <w:color w:val="000000"/>
          <w:szCs w:val="21"/>
        </w:rPr>
        <w:t>1.1 指示灯/显示窗口/键盘/供切刀使用的插头/打印机构/前门/侧门</w:t>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4152900" cy="4762500"/>
            <wp:effectExtent l="19050" t="0" r="0" b="0"/>
            <wp:docPr id="4" name="图片 4" descr="http://www.chongshang.com.cn/manual/PX4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ongshang.com.cn/manual/PX4i-1.jpg"/>
                    <pic:cNvPicPr>
                      <a:picLocks noChangeAspect="1" noChangeArrowheads="1"/>
                    </pic:cNvPicPr>
                  </pic:nvPicPr>
                  <pic:blipFill>
                    <a:blip r:embed="rId5" cstate="print"/>
                    <a:srcRect/>
                    <a:stretch>
                      <a:fillRect/>
                    </a:stretch>
                  </pic:blipFill>
                  <pic:spPr bwMode="auto">
                    <a:xfrm>
                      <a:off x="0" y="0"/>
                      <a:ext cx="4152900" cy="4762500"/>
                    </a:xfrm>
                    <a:prstGeom prst="rect">
                      <a:avLst/>
                    </a:prstGeom>
                    <a:noFill/>
                    <a:ln w="9525">
                      <a:noFill/>
                      <a:miter lim="800000"/>
                      <a:headEnd/>
                      <a:tailEnd/>
                    </a:ln>
                  </pic:spPr>
                </pic:pic>
              </a:graphicData>
            </a:graphic>
          </wp:inline>
        </w:drawing>
      </w:r>
    </w:p>
    <w:p w:rsidR="00933AA4" w:rsidRPr="00F776D2" w:rsidRDefault="00933AA4" w:rsidP="003232AA">
      <w:pPr>
        <w:ind w:left="420"/>
        <w:rPr>
          <w:rFonts w:asciiTheme="minorEastAsia" w:hAnsiTheme="minorEastAsia" w:hint="eastAsia"/>
          <w:szCs w:val="21"/>
        </w:rPr>
      </w:pPr>
      <w:r w:rsidRPr="00F776D2">
        <w:rPr>
          <w:rFonts w:asciiTheme="minorEastAsia" w:hAnsiTheme="minorEastAsia"/>
          <w:color w:val="000000"/>
          <w:szCs w:val="21"/>
        </w:rPr>
        <w:t>1.2 预留的</w:t>
      </w:r>
      <w:proofErr w:type="spellStart"/>
      <w:r w:rsidRPr="00F776D2">
        <w:rPr>
          <w:rFonts w:asciiTheme="minorEastAsia" w:hAnsiTheme="minorEastAsia"/>
          <w:color w:val="000000"/>
          <w:szCs w:val="21"/>
        </w:rPr>
        <w:t>EasyLAN</w:t>
      </w:r>
      <w:proofErr w:type="spellEnd"/>
      <w:r w:rsidRPr="00F776D2">
        <w:rPr>
          <w:rFonts w:asciiTheme="minorEastAsia" w:hAnsiTheme="minorEastAsia"/>
          <w:color w:val="000000"/>
          <w:szCs w:val="21"/>
        </w:rPr>
        <w:t>无线天线/预留的</w:t>
      </w:r>
      <w:proofErr w:type="spellStart"/>
      <w:r w:rsidRPr="00F776D2">
        <w:rPr>
          <w:rFonts w:asciiTheme="minorEastAsia" w:hAnsiTheme="minorEastAsia"/>
          <w:color w:val="000000"/>
          <w:szCs w:val="21"/>
        </w:rPr>
        <w:t>EasyLAN</w:t>
      </w:r>
      <w:proofErr w:type="spellEnd"/>
      <w:r w:rsidRPr="00F776D2">
        <w:rPr>
          <w:rFonts w:asciiTheme="minorEastAsia" w:hAnsiTheme="minorEastAsia"/>
          <w:color w:val="000000"/>
          <w:szCs w:val="21"/>
        </w:rPr>
        <w:t>以太网连接/外部介质供应的导入插槽/内存卡插槽/预留的两个可选接口板/电源开关/条码wand插座/交流电源线插座/RS232串行接口/USB接口/设备标签/外部介质供应的导入插槽</w:t>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lastRenderedPageBreak/>
        <w:drawing>
          <wp:inline distT="0" distB="0" distL="0" distR="0">
            <wp:extent cx="4229100" cy="4591050"/>
            <wp:effectExtent l="19050" t="0" r="0" b="0"/>
            <wp:docPr id="10" name="图片 10" descr="http://www.chongshang.com.cn/manual/PX4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hongshang.com.cn/manual/PX4i-2.jpg"/>
                    <pic:cNvPicPr>
                      <a:picLocks noChangeAspect="1" noChangeArrowheads="1"/>
                    </pic:cNvPicPr>
                  </pic:nvPicPr>
                  <pic:blipFill>
                    <a:blip r:embed="rId6" cstate="print"/>
                    <a:srcRect/>
                    <a:stretch>
                      <a:fillRect/>
                    </a:stretch>
                  </pic:blipFill>
                  <pic:spPr bwMode="auto">
                    <a:xfrm>
                      <a:off x="0" y="0"/>
                      <a:ext cx="4229100" cy="4591050"/>
                    </a:xfrm>
                    <a:prstGeom prst="rect">
                      <a:avLst/>
                    </a:prstGeom>
                    <a:noFill/>
                    <a:ln w="9525">
                      <a:noFill/>
                      <a:miter lim="800000"/>
                      <a:headEnd/>
                      <a:tailEnd/>
                    </a:ln>
                  </pic:spPr>
                </pic:pic>
              </a:graphicData>
            </a:graphic>
          </wp:inline>
        </w:drawing>
      </w:r>
    </w:p>
    <w:p w:rsidR="00933AA4" w:rsidRPr="00F776D2" w:rsidRDefault="00933AA4" w:rsidP="003232AA">
      <w:pPr>
        <w:ind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1.3 色带供应轴/色带回绕轴/带边缘导引器的滚轴/松弛阻尼器</w:t>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4238625" cy="3562350"/>
            <wp:effectExtent l="19050" t="0" r="9525" b="0"/>
            <wp:docPr id="13" name="图片 13" descr="http://www.chongshang.com.cn/manual/PX4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hongshang.com.cn/manual/PX4i-3.jpg"/>
                    <pic:cNvPicPr>
                      <a:picLocks noChangeAspect="1" noChangeArrowheads="1"/>
                    </pic:cNvPicPr>
                  </pic:nvPicPr>
                  <pic:blipFill>
                    <a:blip r:embed="rId7" cstate="print"/>
                    <a:srcRect/>
                    <a:stretch>
                      <a:fillRect/>
                    </a:stretch>
                  </pic:blipFill>
                  <pic:spPr bwMode="auto">
                    <a:xfrm>
                      <a:off x="0" y="0"/>
                      <a:ext cx="4238625" cy="3562350"/>
                    </a:xfrm>
                    <a:prstGeom prst="rect">
                      <a:avLst/>
                    </a:prstGeom>
                    <a:noFill/>
                    <a:ln w="9525">
                      <a:noFill/>
                      <a:miter lim="800000"/>
                      <a:headEnd/>
                      <a:tailEnd/>
                    </a:ln>
                  </pic:spPr>
                </pic:pic>
              </a:graphicData>
            </a:graphic>
          </wp:inline>
        </w:drawing>
      </w:r>
    </w:p>
    <w:p w:rsidR="00933AA4" w:rsidRPr="00F776D2" w:rsidRDefault="00933AA4" w:rsidP="003232AA">
      <w:pPr>
        <w:ind w:left="420"/>
        <w:rPr>
          <w:rFonts w:asciiTheme="minorEastAsia" w:hAnsiTheme="minorEastAsia" w:cs="Courier New" w:hint="eastAsia"/>
          <w:color w:val="000000"/>
          <w:szCs w:val="21"/>
        </w:rPr>
      </w:pPr>
      <w:r w:rsidRPr="00F776D2">
        <w:rPr>
          <w:rFonts w:asciiTheme="minorEastAsia" w:hAnsiTheme="minorEastAsia" w:cs="Courier New"/>
          <w:color w:val="000000"/>
          <w:szCs w:val="21"/>
        </w:rPr>
        <w:t>1.4 压力臂/热打印头/撕纸杆/标签停止传感器位置调整螺钉/压力臂锁定旋钮/打印头压力调整旋钮/边缘导引/打印头提升杆/锁定手柄</w:t>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lastRenderedPageBreak/>
        <w:drawing>
          <wp:inline distT="0" distB="0" distL="0" distR="0">
            <wp:extent cx="4648200" cy="5924550"/>
            <wp:effectExtent l="19050" t="0" r="0" b="0"/>
            <wp:docPr id="16" name="图片 16" descr="http://www.chongshang.com.cn/manual/px6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hongshang.com.cn/manual/px6i-2.jpg"/>
                    <pic:cNvPicPr>
                      <a:picLocks noChangeAspect="1" noChangeArrowheads="1"/>
                    </pic:cNvPicPr>
                  </pic:nvPicPr>
                  <pic:blipFill>
                    <a:blip r:embed="rId8" cstate="print"/>
                    <a:srcRect/>
                    <a:stretch>
                      <a:fillRect/>
                    </a:stretch>
                  </pic:blipFill>
                  <pic:spPr bwMode="auto">
                    <a:xfrm>
                      <a:off x="0" y="0"/>
                      <a:ext cx="4648200" cy="5924550"/>
                    </a:xfrm>
                    <a:prstGeom prst="rect">
                      <a:avLst/>
                    </a:prstGeom>
                    <a:noFill/>
                    <a:ln w="9525">
                      <a:noFill/>
                      <a:miter lim="800000"/>
                      <a:headEnd/>
                      <a:tailEnd/>
                    </a:ln>
                  </pic:spPr>
                </pic:pic>
              </a:graphicData>
            </a:graphic>
          </wp:inline>
        </w:drawing>
      </w:r>
    </w:p>
    <w:p w:rsidR="00933AA4" w:rsidRPr="00F776D2" w:rsidRDefault="00933AA4" w:rsidP="003232AA">
      <w:pPr>
        <w:ind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1.5 控制器与指示器</w:t>
      </w:r>
    </w:p>
    <w:p w:rsidR="00F776D2" w:rsidRDefault="00933AA4" w:rsidP="003232AA">
      <w:pPr>
        <w:ind w:left="840"/>
        <w:rPr>
          <w:rFonts w:asciiTheme="minorEastAsia" w:hAnsiTheme="minorEastAsia" w:cs="Courier New" w:hint="eastAsia"/>
          <w:color w:val="000000"/>
          <w:szCs w:val="21"/>
        </w:rPr>
      </w:pPr>
      <w:proofErr w:type="spellStart"/>
      <w:r w:rsidRPr="00F776D2">
        <w:rPr>
          <w:rFonts w:asciiTheme="minorEastAsia" w:hAnsiTheme="minorEastAsia" w:cs="Courier New"/>
          <w:color w:val="000000"/>
          <w:szCs w:val="21"/>
        </w:rPr>
        <w:t>EasyCoder</w:t>
      </w:r>
      <w:proofErr w:type="spellEnd"/>
      <w:r w:rsidRPr="00F776D2">
        <w:rPr>
          <w:rFonts w:asciiTheme="minorEastAsia" w:hAnsiTheme="minorEastAsia" w:cs="Courier New"/>
          <w:color w:val="000000"/>
          <w:szCs w:val="21"/>
        </w:rPr>
        <w:t xml:space="preserve"> PX6i可以通过下列多种方式直接与操作人员进行通讯：打印机前侧的三个彩色指示灯、一个显示窗口和薄膜开关键盘（共有23个可编程键和按钮），以及一个蜂鸣器。</w:t>
      </w:r>
    </w:p>
    <w:p w:rsidR="00933AA4" w:rsidRPr="00F776D2" w:rsidRDefault="00933AA4" w:rsidP="00F776D2">
      <w:pPr>
        <w:jc w:val="center"/>
        <w:rPr>
          <w:rFonts w:asciiTheme="minorEastAsia" w:hAnsiTheme="minorEastAsia" w:cs="Courier New" w:hint="eastAsia"/>
          <w:color w:val="000000"/>
          <w:szCs w:val="21"/>
        </w:rPr>
      </w:pPr>
      <w:r w:rsidRPr="00F776D2">
        <w:rPr>
          <w:rFonts w:asciiTheme="minorEastAsia" w:hAnsiTheme="minorEastAsia"/>
          <w:noProof/>
          <w:szCs w:val="21"/>
        </w:rPr>
        <w:drawing>
          <wp:inline distT="0" distB="0" distL="0" distR="0">
            <wp:extent cx="6645910" cy="2723429"/>
            <wp:effectExtent l="19050" t="0" r="2540" b="0"/>
            <wp:docPr id="19" name="图片 19" descr="http://www.chongshang.com.cn/manual/PX4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hongshang.com.cn/manual/PX4i-5.jpg"/>
                    <pic:cNvPicPr>
                      <a:picLocks noChangeAspect="1" noChangeArrowheads="1"/>
                    </pic:cNvPicPr>
                  </pic:nvPicPr>
                  <pic:blipFill>
                    <a:blip r:embed="rId9" cstate="print"/>
                    <a:srcRect/>
                    <a:stretch>
                      <a:fillRect/>
                    </a:stretch>
                  </pic:blipFill>
                  <pic:spPr bwMode="auto">
                    <a:xfrm>
                      <a:off x="0" y="0"/>
                      <a:ext cx="6645910" cy="2723429"/>
                    </a:xfrm>
                    <a:prstGeom prst="rect">
                      <a:avLst/>
                    </a:prstGeom>
                    <a:noFill/>
                    <a:ln w="9525">
                      <a:noFill/>
                      <a:miter lim="800000"/>
                      <a:headEnd/>
                      <a:tailEnd/>
                    </a:ln>
                  </pic:spPr>
                </pic:pic>
              </a:graphicData>
            </a:graphic>
          </wp:inline>
        </w:drawing>
      </w:r>
    </w:p>
    <w:p w:rsidR="00933AA4" w:rsidRPr="00F776D2" w:rsidRDefault="00933AA4" w:rsidP="003232AA">
      <w:pPr>
        <w:ind w:firstLine="420"/>
        <w:rPr>
          <w:rFonts w:asciiTheme="minorEastAsia" w:hAnsiTheme="minorEastAsia" w:hint="eastAsia"/>
          <w:szCs w:val="21"/>
        </w:rPr>
      </w:pPr>
      <w:r w:rsidRPr="00F776D2">
        <w:rPr>
          <w:rFonts w:asciiTheme="minorEastAsia" w:hAnsiTheme="minorEastAsia" w:hint="eastAsia"/>
          <w:szCs w:val="21"/>
        </w:rPr>
        <w:t>1.5.1 指示灯</w:t>
      </w:r>
    </w:p>
    <w:p w:rsidR="00933AA4" w:rsidRPr="00F776D2" w:rsidRDefault="00933AA4" w:rsidP="003232AA">
      <w:pPr>
        <w:ind w:left="420" w:firstLine="420"/>
        <w:rPr>
          <w:rFonts w:asciiTheme="minorEastAsia" w:hAnsiTheme="minorEastAsia" w:hint="eastAsia"/>
          <w:szCs w:val="21"/>
        </w:rPr>
      </w:pPr>
      <w:r w:rsidRPr="00F776D2">
        <w:rPr>
          <w:rFonts w:asciiTheme="minorEastAsia" w:hAnsiTheme="minorEastAsia" w:hint="eastAsia"/>
          <w:szCs w:val="21"/>
        </w:rPr>
        <w:t>指示器是彩色的LED（发光二极管），其用途如下：</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lastRenderedPageBreak/>
        <w:t>POWER(电源指示灯)绿色表示电源已开启。</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Status(状态指示灯)绿色表示打印机准备就绪可以使用。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Status(状态指示灯)绿色闪烁表示打印机正在进行通讯。</w:t>
      </w:r>
    </w:p>
    <w:p w:rsidR="00933AA4" w:rsidRPr="00F776D2" w:rsidRDefault="00933AA4" w:rsidP="003232AA">
      <w:pPr>
        <w:ind w:leftChars="400" w:left="840"/>
        <w:rPr>
          <w:rFonts w:asciiTheme="minorEastAsia" w:hAnsiTheme="minorEastAsia" w:cs="Courier New" w:hint="eastAsia"/>
          <w:color w:val="000000"/>
          <w:szCs w:val="21"/>
        </w:rPr>
      </w:pPr>
      <w:r w:rsidRPr="00F776D2">
        <w:rPr>
          <w:rFonts w:asciiTheme="minorEastAsia" w:hAnsiTheme="minorEastAsia" w:hint="eastAsia"/>
          <w:szCs w:val="21"/>
        </w:rPr>
        <w:t>Status(状态指示灯)红色表示有错误出现。</w:t>
      </w:r>
      <w:r w:rsidRPr="00F776D2">
        <w:rPr>
          <w:rFonts w:asciiTheme="minorEastAsia" w:hAnsiTheme="minorEastAsia"/>
          <w:szCs w:val="21"/>
        </w:rPr>
        <w:cr/>
      </w:r>
      <w:r w:rsidRPr="00F776D2">
        <w:rPr>
          <w:rFonts w:asciiTheme="minorEastAsia" w:hAnsiTheme="minorEastAsia"/>
          <w:noProof/>
          <w:szCs w:val="21"/>
        </w:rPr>
        <w:drawing>
          <wp:inline distT="0" distB="0" distL="0" distR="0">
            <wp:extent cx="323850" cy="342900"/>
            <wp:effectExtent l="19050" t="0" r="0" b="0"/>
            <wp:docPr id="22" name="图片 22" descr="http://www.chongshang.com.cn/manual/PD42-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hongshang.com.cn/manual/PD42-4-4.jpg"/>
                    <pic:cNvPicPr>
                      <a:picLocks noChangeAspect="1" noChangeArrowheads="1"/>
                    </pic:cNvPicPr>
                  </pic:nvPicPr>
                  <pic:blipFill>
                    <a:blip r:embed="rId10" cstate="print"/>
                    <a:srcRect/>
                    <a:stretch>
                      <a:fillRect/>
                    </a:stretch>
                  </pic:blipFill>
                  <pic:spPr bwMode="auto">
                    <a:xfrm>
                      <a:off x="0" y="0"/>
                      <a:ext cx="323850" cy="342900"/>
                    </a:xfrm>
                    <a:prstGeom prst="rect">
                      <a:avLst/>
                    </a:prstGeom>
                    <a:noFill/>
                    <a:ln w="9525">
                      <a:noFill/>
                      <a:miter lim="800000"/>
                      <a:headEnd/>
                      <a:tailEnd/>
                    </a:ln>
                  </pic:spPr>
                </pic:pic>
              </a:graphicData>
            </a:graphic>
          </wp:inline>
        </w:drawing>
      </w:r>
      <w:r w:rsidRPr="00F776D2">
        <w:rPr>
          <w:rFonts w:asciiTheme="minorEastAsia" w:hAnsiTheme="minorEastAsia" w:cs="Courier New"/>
          <w:color w:val="000000"/>
          <w:szCs w:val="21"/>
        </w:rPr>
        <w:t>Intermec就绪指示器（蓝色：开启、闪烁或关闭）</w:t>
      </w:r>
    </w:p>
    <w:p w:rsidR="00933AA4" w:rsidRPr="00F776D2" w:rsidRDefault="00933AA4" w:rsidP="003232AA">
      <w:pPr>
        <w:ind w:leftChars="400" w:left="840"/>
        <w:rPr>
          <w:rFonts w:asciiTheme="minorEastAsia" w:hAnsiTheme="minorEastAsia" w:cs="Courier New" w:hint="eastAsia"/>
          <w:color w:val="000000"/>
          <w:szCs w:val="21"/>
        </w:rPr>
      </w:pPr>
      <w:r w:rsidRPr="00F776D2">
        <w:rPr>
          <w:rFonts w:asciiTheme="minorEastAsia" w:hAnsiTheme="minorEastAsia" w:cs="Courier New"/>
          <w:color w:val="000000"/>
          <w:szCs w:val="21"/>
        </w:rPr>
        <w:t>Intermec就绪指示器是Intermec的专有监控系统的一部分，它由Intermec手持式计算机上的蓝色灯、无线接入点和打印机来表示。Intermec就绪指示器帮助用户快速确定单个Intermec设备是否就绪，以及作为</w:t>
      </w:r>
      <w:proofErr w:type="gramStart"/>
      <w:r w:rsidRPr="00F776D2">
        <w:rPr>
          <w:rFonts w:asciiTheme="minorEastAsia" w:hAnsiTheme="minorEastAsia" w:cs="Courier New"/>
          <w:color w:val="000000"/>
          <w:szCs w:val="21"/>
        </w:rPr>
        <w:t>某个解决</w:t>
      </w:r>
      <w:proofErr w:type="gramEnd"/>
      <w:r w:rsidRPr="00F776D2">
        <w:rPr>
          <w:rFonts w:asciiTheme="minorEastAsia" w:hAnsiTheme="minorEastAsia" w:cs="Courier New"/>
          <w:color w:val="000000"/>
          <w:szCs w:val="21"/>
        </w:rPr>
        <w:t>方案的一部分是否就绪。Intermec就绪指示灯有三种不同的状态：开启、闪烁和关闭。指示器为关闭时，表示该设备没有准备就绪，无法进行单独操作或作为解决方案的一部分进行操作。指示器闪烁时，表示设备可能正在初始化、等待外部资源或要引起用户注意。指示器为开启时，表示该设备可以作为解决方案的一部分使用。</w:t>
      </w:r>
    </w:p>
    <w:p w:rsidR="00933AA4" w:rsidRPr="00F776D2" w:rsidRDefault="00933AA4" w:rsidP="00933AA4">
      <w:pPr>
        <w:rPr>
          <w:rFonts w:asciiTheme="minorEastAsia" w:hAnsiTheme="minorEastAsia" w:cs="Courier New" w:hint="eastAsia"/>
          <w:color w:val="000000"/>
          <w:szCs w:val="21"/>
        </w:rPr>
      </w:pPr>
    </w:p>
    <w:p w:rsidR="00933AA4" w:rsidRPr="00F776D2" w:rsidRDefault="00933AA4" w:rsidP="003232AA">
      <w:pPr>
        <w:ind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1.5.2 显示</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显示窗口包含LCD（液晶显示器），它带有背光并有两行文字，每行16个字符，它可提供有关已安装的固件或正在运行的应用程序的信息，为“Intermec Shell”和“设置模式”下的操作人员提供提示信息，并可显示有关可能发生的错误及有效通讯通道的信息。</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使用Intermec Fingerprint编程语言和Intermec Direct Protocol时，可按照应用程序的要求来编写和显示自定义的消息。</w:t>
      </w:r>
    </w:p>
    <w:p w:rsidR="00933AA4" w:rsidRPr="00F776D2" w:rsidRDefault="00933AA4" w:rsidP="003232AA">
      <w:pPr>
        <w:ind w:firstLine="420"/>
        <w:rPr>
          <w:rFonts w:asciiTheme="minorEastAsia" w:hAnsiTheme="minorEastAsia" w:hint="eastAsia"/>
          <w:szCs w:val="21"/>
        </w:rPr>
      </w:pPr>
      <w:r w:rsidRPr="00F776D2">
        <w:rPr>
          <w:rFonts w:asciiTheme="minorEastAsia" w:hAnsiTheme="minorEastAsia" w:hint="eastAsia"/>
          <w:szCs w:val="21"/>
        </w:rPr>
        <w:t>1.5.3 键盘</w:t>
      </w:r>
    </w:p>
    <w:p w:rsidR="003232AA" w:rsidRDefault="00933AA4" w:rsidP="003232AA">
      <w:pPr>
        <w:ind w:left="420" w:firstLine="420"/>
        <w:rPr>
          <w:rFonts w:asciiTheme="minorEastAsia" w:hAnsiTheme="minorEastAsia" w:hint="eastAsia"/>
          <w:szCs w:val="21"/>
        </w:rPr>
      </w:pPr>
      <w:r w:rsidRPr="00F776D2">
        <w:rPr>
          <w:rFonts w:asciiTheme="minorEastAsia" w:hAnsiTheme="minorEastAsia" w:hint="eastAsia"/>
          <w:szCs w:val="21"/>
        </w:rPr>
        <w:t>键盘为薄膜开关类型，它有22个键和一个“打印”按钮，某些键在启动和设置模式下具有硬编码功能。</w:t>
      </w:r>
    </w:p>
    <w:p w:rsidR="00933AA4" w:rsidRPr="00F776D2" w:rsidRDefault="00933AA4" w:rsidP="003232AA">
      <w:pPr>
        <w:ind w:firstLine="420"/>
        <w:rPr>
          <w:rFonts w:asciiTheme="minorEastAsia" w:hAnsiTheme="minorEastAsia" w:hint="eastAsia"/>
          <w:szCs w:val="21"/>
        </w:rPr>
      </w:pPr>
      <w:r w:rsidRPr="00F776D2">
        <w:rPr>
          <w:rFonts w:asciiTheme="minorEastAsia" w:hAnsiTheme="minorEastAsia"/>
          <w:noProof/>
          <w:szCs w:val="21"/>
        </w:rPr>
        <w:drawing>
          <wp:inline distT="0" distB="0" distL="0" distR="0">
            <wp:extent cx="6645910" cy="1931290"/>
            <wp:effectExtent l="19050" t="0" r="254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srcRect/>
                    <a:stretch>
                      <a:fillRect/>
                    </a:stretch>
                  </pic:blipFill>
                  <pic:spPr bwMode="auto">
                    <a:xfrm>
                      <a:off x="0" y="0"/>
                      <a:ext cx="6645910" cy="1931290"/>
                    </a:xfrm>
                    <a:prstGeom prst="rect">
                      <a:avLst/>
                    </a:prstGeom>
                    <a:noFill/>
                    <a:ln w="9525">
                      <a:noFill/>
                      <a:miter lim="800000"/>
                      <a:headEnd/>
                      <a:tailEnd/>
                    </a:ln>
                  </pic:spPr>
                </pic:pic>
              </a:graphicData>
            </a:graphic>
          </wp:inline>
        </w:drawing>
      </w:r>
    </w:p>
    <w:p w:rsidR="003232AA" w:rsidRDefault="003232AA" w:rsidP="00933AA4">
      <w:pPr>
        <w:rPr>
          <w:rFonts w:asciiTheme="minorEastAsia" w:hAnsiTheme="minorEastAsia" w:cs="Courier New" w:hint="eastAsia"/>
          <w:b/>
          <w:color w:val="000000"/>
          <w:szCs w:val="21"/>
        </w:rPr>
      </w:pPr>
    </w:p>
    <w:p w:rsidR="00933AA4" w:rsidRPr="003232AA" w:rsidRDefault="00933AA4" w:rsidP="00933AA4">
      <w:pPr>
        <w:rPr>
          <w:rFonts w:asciiTheme="minorEastAsia" w:hAnsiTheme="minorEastAsia" w:cs="Courier New" w:hint="eastAsia"/>
          <w:b/>
          <w:color w:val="000000"/>
          <w:szCs w:val="21"/>
        </w:rPr>
      </w:pPr>
      <w:r w:rsidRPr="003232AA">
        <w:rPr>
          <w:rFonts w:asciiTheme="minorEastAsia" w:hAnsiTheme="minorEastAsia" w:cs="Courier New"/>
          <w:b/>
          <w:color w:val="000000"/>
          <w:szCs w:val="21"/>
        </w:rPr>
        <w:t>2、Intermec PX6i条码打印机启动</w:t>
      </w:r>
    </w:p>
    <w:p w:rsidR="00933AA4" w:rsidRPr="00F776D2" w:rsidRDefault="00933AA4" w:rsidP="003232AA">
      <w:pPr>
        <w:ind w:leftChars="200" w:left="420"/>
        <w:rPr>
          <w:rFonts w:asciiTheme="minorEastAsia" w:hAnsiTheme="minorEastAsia" w:hint="eastAsia"/>
          <w:szCs w:val="21"/>
        </w:rPr>
      </w:pPr>
      <w:r w:rsidRPr="00F776D2">
        <w:rPr>
          <w:rFonts w:asciiTheme="minorEastAsia" w:hAnsiTheme="minorEastAsia" w:hint="eastAsia"/>
          <w:szCs w:val="21"/>
        </w:rPr>
        <w:t>打印机开启时执行的</w:t>
      </w:r>
      <w:proofErr w:type="gramStart"/>
      <w:r w:rsidRPr="00F776D2">
        <w:rPr>
          <w:rFonts w:asciiTheme="minorEastAsia" w:hAnsiTheme="minorEastAsia" w:hint="eastAsia"/>
          <w:szCs w:val="21"/>
        </w:rPr>
        <w:t>操作受</w:t>
      </w:r>
      <w:proofErr w:type="gramEnd"/>
      <w:r w:rsidRPr="00F776D2">
        <w:rPr>
          <w:rFonts w:asciiTheme="minorEastAsia" w:hAnsiTheme="minorEastAsia" w:hint="eastAsia"/>
          <w:szCs w:val="21"/>
        </w:rPr>
        <w:t>其内存中的启动文件（autoexec.bat）控制，共有两种情况：</w:t>
      </w:r>
    </w:p>
    <w:p w:rsidR="00933AA4" w:rsidRPr="00F776D2" w:rsidRDefault="00933AA4" w:rsidP="003232AA">
      <w:pPr>
        <w:ind w:leftChars="200" w:left="420"/>
        <w:rPr>
          <w:rFonts w:asciiTheme="minorEastAsia" w:hAnsiTheme="minorEastAsia" w:hint="eastAsia"/>
          <w:szCs w:val="21"/>
        </w:rPr>
      </w:pPr>
      <w:r w:rsidRPr="00F776D2">
        <w:rPr>
          <w:rFonts w:asciiTheme="minorEastAsia" w:hAnsiTheme="minorEastAsia" w:hint="eastAsia"/>
          <w:szCs w:val="21"/>
        </w:rPr>
        <w:t>●打印机仅安装有Intermec Shell文件管理程序，操作人员可使用它在各种应用程序和功能之间进行选择。</w:t>
      </w:r>
    </w:p>
    <w:p w:rsidR="00933AA4" w:rsidRPr="00F776D2" w:rsidRDefault="00933AA4" w:rsidP="003232AA">
      <w:pPr>
        <w:ind w:leftChars="200" w:left="420"/>
        <w:rPr>
          <w:rFonts w:asciiTheme="minorEastAsia" w:hAnsiTheme="minorEastAsia" w:hint="eastAsia"/>
          <w:szCs w:val="21"/>
        </w:rPr>
      </w:pPr>
      <w:r w:rsidRPr="00F776D2">
        <w:rPr>
          <w:rFonts w:asciiTheme="minorEastAsia" w:hAnsiTheme="minorEastAsia" w:hint="eastAsia"/>
          <w:szCs w:val="21"/>
        </w:rPr>
        <w:t>●除了Intermec Shell，打印机上还可安装定制的应用程序来执行特定任务，例如，打印标牌、行李挂牵或公司的产品标签。此类程序可以通过存储在打印机的永久内存或内存卡中的启动文件（autoexec.bat）来启动。</w:t>
      </w:r>
    </w:p>
    <w:p w:rsidR="00933AA4" w:rsidRPr="00F776D2" w:rsidRDefault="00933AA4" w:rsidP="003232AA">
      <w:pPr>
        <w:ind w:leftChars="200" w:left="420"/>
        <w:rPr>
          <w:rFonts w:asciiTheme="minorEastAsia" w:hAnsiTheme="minorEastAsia" w:hint="eastAsia"/>
          <w:szCs w:val="21"/>
        </w:rPr>
      </w:pPr>
      <w:r w:rsidRPr="00F776D2">
        <w:rPr>
          <w:rFonts w:asciiTheme="minorEastAsia" w:hAnsiTheme="minorEastAsia" w:hint="eastAsia"/>
          <w:szCs w:val="21"/>
        </w:rPr>
        <w:t>一个启动文件可以同时存储在打印机内存的三个不同部分内。如果若干启动文件存储在打印机内存的多个部分内，将按下列优先顺序仅使用其中的一个：</w:t>
      </w:r>
    </w:p>
    <w:p w:rsidR="00933AA4" w:rsidRPr="00F776D2" w:rsidRDefault="00933AA4" w:rsidP="003232AA">
      <w:pPr>
        <w:ind w:leftChars="200" w:left="420"/>
        <w:rPr>
          <w:rFonts w:asciiTheme="minorEastAsia" w:hAnsiTheme="minorEastAsia" w:hint="eastAsia"/>
          <w:szCs w:val="21"/>
        </w:rPr>
      </w:pPr>
      <w:r w:rsidRPr="00F776D2">
        <w:rPr>
          <w:rFonts w:asciiTheme="minorEastAsia" w:hAnsiTheme="minorEastAsia" w:hint="eastAsia"/>
          <w:szCs w:val="21"/>
        </w:rPr>
        <w:t>①存储在内存卡中的autoexec.bat文件，前提是在开启打印机之前卡已插入打印机。</w:t>
      </w:r>
    </w:p>
    <w:p w:rsidR="00933AA4" w:rsidRPr="00F776D2" w:rsidRDefault="00933AA4" w:rsidP="003232AA">
      <w:pPr>
        <w:ind w:leftChars="200" w:left="420"/>
        <w:rPr>
          <w:rFonts w:asciiTheme="minorEastAsia" w:hAnsiTheme="minorEastAsia" w:hint="eastAsia"/>
          <w:szCs w:val="21"/>
        </w:rPr>
      </w:pPr>
      <w:r w:rsidRPr="00F776D2">
        <w:rPr>
          <w:rFonts w:asciiTheme="minorEastAsia" w:hAnsiTheme="minorEastAsia" w:hint="eastAsia"/>
          <w:szCs w:val="21"/>
        </w:rPr>
        <w:t>②存储在打印机永久内存的读/写部分（设备“/c”）中的autoexec.bat文件。</w:t>
      </w:r>
    </w:p>
    <w:p w:rsidR="00933AA4" w:rsidRPr="00F776D2" w:rsidRDefault="00933AA4" w:rsidP="003232AA">
      <w:pPr>
        <w:ind w:leftChars="200" w:left="420"/>
        <w:rPr>
          <w:rFonts w:asciiTheme="minorEastAsia" w:hAnsiTheme="minorEastAsia" w:hint="eastAsia"/>
          <w:szCs w:val="21"/>
        </w:rPr>
      </w:pPr>
      <w:r w:rsidRPr="00F776D2">
        <w:rPr>
          <w:rFonts w:asciiTheme="minorEastAsia" w:hAnsiTheme="minorEastAsia" w:hint="eastAsia"/>
          <w:szCs w:val="21"/>
        </w:rPr>
        <w:t>③在打印机永久内存的只读部分（设备“/</w:t>
      </w:r>
      <w:proofErr w:type="spellStart"/>
      <w:r w:rsidRPr="00F776D2">
        <w:rPr>
          <w:rFonts w:asciiTheme="minorEastAsia" w:hAnsiTheme="minorEastAsia" w:hint="eastAsia"/>
          <w:szCs w:val="21"/>
        </w:rPr>
        <w:t>rom</w:t>
      </w:r>
      <w:proofErr w:type="spellEnd"/>
      <w:r w:rsidRPr="00F776D2">
        <w:rPr>
          <w:rFonts w:asciiTheme="minorEastAsia" w:hAnsiTheme="minorEastAsia" w:hint="eastAsia"/>
          <w:szCs w:val="21"/>
        </w:rPr>
        <w:t>”）中的pup.bat文件（Intermec Shell）。</w:t>
      </w:r>
    </w:p>
    <w:p w:rsidR="00933AA4" w:rsidRPr="00F776D2" w:rsidRDefault="00933AA4" w:rsidP="003232AA">
      <w:pPr>
        <w:ind w:leftChars="200" w:left="420"/>
        <w:rPr>
          <w:rFonts w:asciiTheme="minorEastAsia" w:hAnsiTheme="minorEastAsia" w:hint="eastAsia"/>
          <w:szCs w:val="21"/>
        </w:rPr>
      </w:pPr>
      <w:r w:rsidRPr="00F776D2">
        <w:rPr>
          <w:rFonts w:asciiTheme="minorEastAsia" w:hAnsiTheme="minorEastAsia" w:hint="eastAsia"/>
          <w:szCs w:val="21"/>
        </w:rPr>
        <w:t>注意：如果您在开启打印机之前插入包含启动文件的</w:t>
      </w:r>
      <w:proofErr w:type="spellStart"/>
      <w:r w:rsidRPr="00F776D2">
        <w:rPr>
          <w:rFonts w:asciiTheme="minorEastAsia" w:hAnsiTheme="minorEastAsia" w:hint="eastAsia"/>
          <w:szCs w:val="21"/>
        </w:rPr>
        <w:t>CompactFlash</w:t>
      </w:r>
      <w:proofErr w:type="spellEnd"/>
      <w:r w:rsidRPr="00F776D2">
        <w:rPr>
          <w:rFonts w:asciiTheme="minorEastAsia" w:hAnsiTheme="minorEastAsia" w:hint="eastAsia"/>
          <w:szCs w:val="21"/>
        </w:rPr>
        <w:t>内存卡，则在启动时使用</w:t>
      </w:r>
      <w:proofErr w:type="gramStart"/>
      <w:r w:rsidRPr="00F776D2">
        <w:rPr>
          <w:rFonts w:asciiTheme="minorEastAsia" w:hAnsiTheme="minorEastAsia" w:hint="eastAsia"/>
          <w:szCs w:val="21"/>
        </w:rPr>
        <w:t>该启动</w:t>
      </w:r>
      <w:proofErr w:type="gramEnd"/>
      <w:r w:rsidRPr="00F776D2">
        <w:rPr>
          <w:rFonts w:asciiTheme="minorEastAsia" w:hAnsiTheme="minorEastAsia" w:hint="eastAsia"/>
          <w:szCs w:val="21"/>
        </w:rPr>
        <w:t>文件，而不使用Intermec Shell。</w:t>
      </w:r>
    </w:p>
    <w:p w:rsidR="00933AA4" w:rsidRPr="00F776D2" w:rsidRDefault="00933AA4" w:rsidP="003232AA">
      <w:pPr>
        <w:ind w:firstLine="420"/>
        <w:rPr>
          <w:rFonts w:asciiTheme="minorEastAsia" w:hAnsiTheme="minorEastAsia" w:hint="eastAsia"/>
          <w:szCs w:val="21"/>
        </w:rPr>
      </w:pPr>
      <w:r w:rsidRPr="00F776D2">
        <w:rPr>
          <w:rFonts w:asciiTheme="minorEastAsia" w:hAnsiTheme="minorEastAsia" w:hint="eastAsia"/>
          <w:szCs w:val="21"/>
        </w:rPr>
        <w:t>2.2 内存卡</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如果想使用内存卡，在开启打印机之前必须先将内存卡插入打印机背板的插槽中。内存卡必须为</w:t>
      </w:r>
      <w:proofErr w:type="spellStart"/>
      <w:r w:rsidRPr="00F776D2">
        <w:rPr>
          <w:rFonts w:asciiTheme="minorEastAsia" w:hAnsiTheme="minorEastAsia" w:hint="eastAsia"/>
          <w:szCs w:val="21"/>
        </w:rPr>
        <w:t>CompactFlash</w:t>
      </w:r>
      <w:proofErr w:type="spellEnd"/>
      <w:r w:rsidRPr="00F776D2">
        <w:rPr>
          <w:rFonts w:asciiTheme="minorEastAsia" w:hAnsiTheme="minorEastAsia" w:hint="eastAsia"/>
          <w:szCs w:val="21"/>
        </w:rPr>
        <w:t>卡（8MB-1GB），标记为“CF+”的</w:t>
      </w:r>
      <w:proofErr w:type="spellStart"/>
      <w:r w:rsidRPr="00F776D2">
        <w:rPr>
          <w:rFonts w:asciiTheme="minorEastAsia" w:hAnsiTheme="minorEastAsia" w:hint="eastAsia"/>
          <w:szCs w:val="21"/>
        </w:rPr>
        <w:t>CompactFlash</w:t>
      </w:r>
      <w:proofErr w:type="spellEnd"/>
      <w:r w:rsidRPr="00F776D2">
        <w:rPr>
          <w:rFonts w:asciiTheme="minorEastAsia" w:hAnsiTheme="minorEastAsia" w:hint="eastAsia"/>
          <w:szCs w:val="21"/>
        </w:rPr>
        <w:t>卡无法工作，您可以使用</w:t>
      </w:r>
      <w:proofErr w:type="spellStart"/>
      <w:r w:rsidRPr="00F776D2">
        <w:rPr>
          <w:rFonts w:asciiTheme="minorEastAsia" w:hAnsiTheme="minorEastAsia" w:hint="eastAsia"/>
          <w:szCs w:val="21"/>
        </w:rPr>
        <w:t>CompactFlash</w:t>
      </w:r>
      <w:proofErr w:type="spellEnd"/>
      <w:r w:rsidRPr="00F776D2">
        <w:rPr>
          <w:rFonts w:asciiTheme="minorEastAsia" w:hAnsiTheme="minorEastAsia" w:hint="eastAsia"/>
          <w:szCs w:val="21"/>
        </w:rPr>
        <w:t>卡扩展打印机的存储内存（“card1：”）。此外还有不同类型的预编程</w:t>
      </w:r>
      <w:proofErr w:type="spellStart"/>
      <w:r w:rsidRPr="00F776D2">
        <w:rPr>
          <w:rFonts w:asciiTheme="minorEastAsia" w:hAnsiTheme="minorEastAsia" w:hint="eastAsia"/>
          <w:szCs w:val="21"/>
        </w:rPr>
        <w:t>CompactFlash</w:t>
      </w:r>
      <w:proofErr w:type="spellEnd"/>
      <w:r w:rsidRPr="00F776D2">
        <w:rPr>
          <w:rFonts w:asciiTheme="minorEastAsia" w:hAnsiTheme="minorEastAsia" w:hint="eastAsia"/>
          <w:szCs w:val="21"/>
        </w:rPr>
        <w:t>卡。</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注意：在插入或取出内存卡之前务必关闭电源，安装卡的方式只有一种，只有在打印机启动之前插入内存</w:t>
      </w:r>
      <w:r w:rsidRPr="00F776D2">
        <w:rPr>
          <w:rFonts w:asciiTheme="minorEastAsia" w:hAnsiTheme="minorEastAsia" w:hint="eastAsia"/>
          <w:szCs w:val="21"/>
        </w:rPr>
        <w:lastRenderedPageBreak/>
        <w:t>卡，才可以检测到它。</w:t>
      </w:r>
    </w:p>
    <w:p w:rsidR="00933AA4" w:rsidRPr="00F776D2" w:rsidRDefault="00933AA4" w:rsidP="003232AA">
      <w:pPr>
        <w:ind w:firstLine="420"/>
        <w:rPr>
          <w:rFonts w:asciiTheme="minorEastAsia" w:hAnsiTheme="minorEastAsia" w:hint="eastAsia"/>
          <w:szCs w:val="21"/>
        </w:rPr>
      </w:pPr>
      <w:r w:rsidRPr="00F776D2">
        <w:rPr>
          <w:rFonts w:asciiTheme="minorEastAsia" w:hAnsiTheme="minorEastAsia" w:hint="eastAsia"/>
          <w:szCs w:val="21"/>
        </w:rPr>
        <w:t>2.3 开启打印机</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开启打印机之前，</w:t>
      </w:r>
      <w:proofErr w:type="gramStart"/>
      <w:r w:rsidRPr="00F776D2">
        <w:rPr>
          <w:rFonts w:asciiTheme="minorEastAsia" w:hAnsiTheme="minorEastAsia" w:hint="eastAsia"/>
          <w:szCs w:val="21"/>
        </w:rPr>
        <w:t>请确保</w:t>
      </w:r>
      <w:proofErr w:type="gramEnd"/>
      <w:r w:rsidRPr="00F776D2">
        <w:rPr>
          <w:rFonts w:asciiTheme="minorEastAsia" w:hAnsiTheme="minorEastAsia" w:hint="eastAsia"/>
          <w:szCs w:val="21"/>
        </w:rPr>
        <w:t>做好必要的连接，插入您要使用的任何内存卡，然后检查打印头是否处于咬合位置。</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使用背板上的开关开启电源。前面板上的“电源”指示灯在加点后变浅，此时打印机将加载程序并运行自诊断检测，需等待一会儿</w:t>
      </w:r>
    </w:p>
    <w:p w:rsidR="00933AA4" w:rsidRPr="00F776D2" w:rsidRDefault="00933AA4" w:rsidP="003232AA">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2466975" cy="571500"/>
            <wp:effectExtent l="19050" t="0" r="9525" b="0"/>
            <wp:docPr id="28" name="图片 28" descr="http://www.chongshang.com.cn/manual/PX4i-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hongshang.com.cn/manual/PX4i-6.jpg"/>
                    <pic:cNvPicPr>
                      <a:picLocks noChangeAspect="1" noChangeArrowheads="1"/>
                    </pic:cNvPicPr>
                  </pic:nvPicPr>
                  <pic:blipFill>
                    <a:blip r:embed="rId12" cstate="print"/>
                    <a:srcRect/>
                    <a:stretch>
                      <a:fillRect/>
                    </a:stretch>
                  </pic:blipFill>
                  <pic:spPr bwMode="auto">
                    <a:xfrm>
                      <a:off x="0" y="0"/>
                      <a:ext cx="2466975" cy="571500"/>
                    </a:xfrm>
                    <a:prstGeom prst="rect">
                      <a:avLst/>
                    </a:prstGeom>
                    <a:noFill/>
                    <a:ln w="9525">
                      <a:noFill/>
                      <a:miter lim="800000"/>
                      <a:headEnd/>
                      <a:tailEnd/>
                    </a:ln>
                  </pic:spPr>
                </pic:pic>
              </a:graphicData>
            </a:graphic>
          </wp:inline>
        </w:drawing>
      </w:r>
    </w:p>
    <w:p w:rsidR="00933AA4" w:rsidRPr="00F776D2" w:rsidRDefault="00933AA4" w:rsidP="003232AA">
      <w:pPr>
        <w:ind w:left="420"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过一会儿，打印机开始初始化，显示器下面一行的冒号数量将不断增加，用以显示初始化的进程:</w:t>
      </w:r>
    </w:p>
    <w:p w:rsidR="00933AA4" w:rsidRPr="00F776D2" w:rsidRDefault="00933AA4" w:rsidP="003232AA">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2495550" cy="542925"/>
            <wp:effectExtent l="19050" t="0" r="0" b="0"/>
            <wp:docPr id="31" name="图片 31" descr="http://www.chongshang.com.cn/manual/PX4i-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hongshang.com.cn/manual/PX4i-7.jpg"/>
                    <pic:cNvPicPr>
                      <a:picLocks noChangeAspect="1" noChangeArrowheads="1"/>
                    </pic:cNvPicPr>
                  </pic:nvPicPr>
                  <pic:blipFill>
                    <a:blip r:embed="rId13" cstate="print"/>
                    <a:srcRect/>
                    <a:stretch>
                      <a:fillRect/>
                    </a:stretch>
                  </pic:blipFill>
                  <pic:spPr bwMode="auto">
                    <a:xfrm>
                      <a:off x="0" y="0"/>
                      <a:ext cx="2495550" cy="542925"/>
                    </a:xfrm>
                    <a:prstGeom prst="rect">
                      <a:avLst/>
                    </a:prstGeom>
                    <a:noFill/>
                    <a:ln w="9525">
                      <a:noFill/>
                      <a:miter lim="800000"/>
                      <a:headEnd/>
                      <a:tailEnd/>
                    </a:ln>
                  </pic:spPr>
                </pic:pic>
              </a:graphicData>
            </a:graphic>
          </wp:inline>
        </w:drawing>
      </w:r>
    </w:p>
    <w:p w:rsidR="00933AA4" w:rsidRPr="00F776D2" w:rsidRDefault="00933AA4" w:rsidP="003232AA">
      <w:pPr>
        <w:ind w:left="420"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初始化之后，将立即在显示窗口中显示消息，其中指示了打印机所运行的启动文件的类型。</w:t>
      </w:r>
    </w:p>
    <w:p w:rsidR="00933AA4" w:rsidRPr="00F776D2" w:rsidRDefault="00933AA4" w:rsidP="00933AA4">
      <w:pPr>
        <w:rPr>
          <w:rFonts w:asciiTheme="minorEastAsia" w:hAnsiTheme="minorEastAsia" w:cs="Courier New" w:hint="eastAsia"/>
          <w:color w:val="000000"/>
          <w:szCs w:val="21"/>
        </w:rPr>
      </w:pPr>
    </w:p>
    <w:p w:rsidR="00933AA4" w:rsidRPr="003232AA" w:rsidRDefault="00933AA4" w:rsidP="00933AA4">
      <w:pPr>
        <w:rPr>
          <w:rFonts w:asciiTheme="minorEastAsia" w:hAnsiTheme="minorEastAsia" w:cs="Courier New" w:hint="eastAsia"/>
          <w:b/>
          <w:color w:val="000000"/>
          <w:szCs w:val="21"/>
        </w:rPr>
      </w:pPr>
      <w:r w:rsidRPr="003232AA">
        <w:rPr>
          <w:rFonts w:asciiTheme="minorEastAsia" w:hAnsiTheme="minorEastAsia" w:cs="Courier New"/>
          <w:b/>
          <w:color w:val="000000"/>
          <w:szCs w:val="21"/>
        </w:rPr>
        <w:t>3、Intermec PX6i条码打印机装入介质</w:t>
      </w:r>
    </w:p>
    <w:p w:rsidR="00933AA4" w:rsidRPr="00F776D2" w:rsidRDefault="00933AA4" w:rsidP="003232AA">
      <w:pPr>
        <w:ind w:firstLine="420"/>
        <w:rPr>
          <w:rFonts w:asciiTheme="minorEastAsia" w:hAnsiTheme="minorEastAsia" w:hint="eastAsia"/>
          <w:szCs w:val="21"/>
        </w:rPr>
      </w:pPr>
      <w:r w:rsidRPr="00F776D2">
        <w:rPr>
          <w:rFonts w:asciiTheme="minorEastAsia" w:hAnsiTheme="minorEastAsia" w:hint="eastAsia"/>
          <w:szCs w:val="21"/>
        </w:rPr>
        <w:t>3.1 “撕下”方式（直通）</w:t>
      </w:r>
    </w:p>
    <w:p w:rsidR="00933AA4" w:rsidRPr="00F776D2" w:rsidRDefault="00933AA4" w:rsidP="003232AA">
      <w:pPr>
        <w:ind w:leftChars="400" w:left="840"/>
        <w:rPr>
          <w:rFonts w:asciiTheme="minorEastAsia" w:hAnsiTheme="minorEastAsia" w:hint="eastAsia"/>
          <w:szCs w:val="21"/>
        </w:rPr>
      </w:pPr>
      <w:proofErr w:type="spellStart"/>
      <w:r w:rsidRPr="00F776D2">
        <w:rPr>
          <w:rFonts w:asciiTheme="minorEastAsia" w:hAnsiTheme="minorEastAsia" w:hint="eastAsia"/>
          <w:szCs w:val="21"/>
        </w:rPr>
        <w:t>EasyCoder</w:t>
      </w:r>
      <w:proofErr w:type="spellEnd"/>
      <w:r w:rsidRPr="00F776D2">
        <w:rPr>
          <w:rFonts w:asciiTheme="minorEastAsia" w:hAnsiTheme="minorEastAsia" w:hint="eastAsia"/>
          <w:szCs w:val="21"/>
        </w:rPr>
        <w:t xml:space="preserve"> PX6i可在各种形式的标签、标牌、</w:t>
      </w:r>
      <w:proofErr w:type="gramStart"/>
      <w:r w:rsidRPr="00F776D2">
        <w:rPr>
          <w:rFonts w:asciiTheme="minorEastAsia" w:hAnsiTheme="minorEastAsia" w:hint="eastAsia"/>
          <w:szCs w:val="21"/>
        </w:rPr>
        <w:t>挂签和</w:t>
      </w:r>
      <w:proofErr w:type="gramEnd"/>
      <w:r w:rsidRPr="00F776D2">
        <w:rPr>
          <w:rFonts w:asciiTheme="minorEastAsia" w:hAnsiTheme="minorEastAsia" w:hint="eastAsia"/>
          <w:szCs w:val="21"/>
        </w:rPr>
        <w:t>连续纸上打印。借助打印机撕纸杆手动撕下介质的情况。这种方法也称为“直通打印”。</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当装入同以前一样的介质时可使用[FEED]键。换用新型介质时，或如果打印机未正确吐出介质，则同时按[Shift]和[Feed]键执行“进纸测试”。</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“撕下”方式可用于：</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●非黏性连续纸</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●带衬纸的自粘性连续纸</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●带衬纸的自粘性标签</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●带间隔的标牌（有接缝孔或无接缝孔）</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●背面有黑标的标牌（有接缝孔或无接缝孔）</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① 打开前门和侧门</w:t>
      </w:r>
    </w:p>
    <w:p w:rsidR="003232AA" w:rsidRDefault="00933AA4" w:rsidP="003232AA">
      <w:pPr>
        <w:ind w:left="420" w:firstLine="420"/>
        <w:jc w:val="left"/>
        <w:rPr>
          <w:rFonts w:asciiTheme="minorEastAsia" w:hAnsiTheme="minorEastAsia" w:hint="eastAsia"/>
          <w:szCs w:val="21"/>
        </w:rPr>
      </w:pPr>
      <w:r w:rsidRPr="00F776D2">
        <w:rPr>
          <w:rFonts w:asciiTheme="minorEastAsia" w:hAnsiTheme="minorEastAsia" w:hint="eastAsia"/>
          <w:szCs w:val="21"/>
        </w:rPr>
        <w:t>② 向下拉下折叠手柄</w:t>
      </w:r>
      <w:r w:rsidRPr="00F776D2">
        <w:rPr>
          <w:rFonts w:asciiTheme="minorEastAsia" w:hAnsiTheme="minorEastAsia"/>
          <w:szCs w:val="21"/>
        </w:rPr>
        <w:cr/>
      </w:r>
    </w:p>
    <w:p w:rsidR="00933AA4" w:rsidRPr="00F776D2" w:rsidRDefault="00933AA4" w:rsidP="003232AA">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2066925" cy="2533650"/>
            <wp:effectExtent l="19050" t="0" r="9525" b="0"/>
            <wp:docPr id="34" name="图片 34" descr="http://www.chongshang.com.cn/manual/px6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hongshang.com.cn/manual/px6i-1.jpg"/>
                    <pic:cNvPicPr>
                      <a:picLocks noChangeAspect="1" noChangeArrowheads="1"/>
                    </pic:cNvPicPr>
                  </pic:nvPicPr>
                  <pic:blipFill>
                    <a:blip r:embed="rId14" cstate="print"/>
                    <a:srcRect/>
                    <a:stretch>
                      <a:fillRect/>
                    </a:stretch>
                  </pic:blipFill>
                  <pic:spPr bwMode="auto">
                    <a:xfrm>
                      <a:off x="0" y="0"/>
                      <a:ext cx="2066925" cy="2533650"/>
                    </a:xfrm>
                    <a:prstGeom prst="rect">
                      <a:avLst/>
                    </a:prstGeom>
                    <a:noFill/>
                    <a:ln w="9525">
                      <a:noFill/>
                      <a:miter lim="800000"/>
                      <a:headEnd/>
                      <a:tailEnd/>
                    </a:ln>
                  </pic:spPr>
                </pic:pic>
              </a:graphicData>
            </a:graphic>
          </wp:inline>
        </w:drawing>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③ 逆时针方向转动打印头提升杆，以抬起打印头</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④ 从介质供应轮轴上取下空的介质卷芯</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⑤ 将一卷新介质装到供应轮轴上，然后尽量向内推送这卷新介质/如果介质卷</w:t>
      </w:r>
      <w:proofErr w:type="gramStart"/>
      <w:r w:rsidRPr="00F776D2">
        <w:rPr>
          <w:rFonts w:asciiTheme="minorEastAsia" w:hAnsiTheme="minorEastAsia" w:hint="eastAsia"/>
          <w:szCs w:val="21"/>
        </w:rPr>
        <w:t>的卷芯为</w:t>
      </w:r>
      <w:proofErr w:type="gramEnd"/>
      <w:r w:rsidRPr="00F776D2">
        <w:rPr>
          <w:rFonts w:asciiTheme="minorEastAsia" w:hAnsiTheme="minorEastAsia" w:hint="eastAsia"/>
          <w:szCs w:val="21"/>
        </w:rPr>
        <w:t>76mm，请首先在介质供应轮轴上安装适配器。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⑥ 将介质穿过松弛阻尼器的下方，并前送到打印机构，为方便使用，松弛阻尼器可以旋转，并且可以通过弹簧锁固定在开的位置。</w:t>
      </w:r>
    </w:p>
    <w:p w:rsidR="00933AA4" w:rsidRPr="00F776D2" w:rsidRDefault="00933AA4" w:rsidP="003232AA">
      <w:pPr>
        <w:ind w:left="420" w:firstLine="420"/>
        <w:rPr>
          <w:rFonts w:asciiTheme="minorEastAsia" w:hAnsiTheme="minorEastAsia" w:hint="eastAsia"/>
          <w:szCs w:val="21"/>
        </w:rPr>
      </w:pPr>
      <w:r w:rsidRPr="00F776D2">
        <w:rPr>
          <w:rFonts w:asciiTheme="minorEastAsia" w:hAnsiTheme="minorEastAsia" w:hint="eastAsia"/>
          <w:szCs w:val="21"/>
        </w:rPr>
        <w:lastRenderedPageBreak/>
        <w:t>⑦ 将介质穿过打印单元，然后将其尽可能地推向内侧。</w:t>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3276600" cy="1952625"/>
            <wp:effectExtent l="19050" t="0" r="0" b="0"/>
            <wp:docPr id="37" name="图片 37" descr="http://www.chongshang.com.cn/manual/PX4i-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hongshang.com.cn/manual/PX4i-8.jpg"/>
                    <pic:cNvPicPr>
                      <a:picLocks noChangeAspect="1" noChangeArrowheads="1"/>
                    </pic:cNvPicPr>
                  </pic:nvPicPr>
                  <pic:blipFill>
                    <a:blip r:embed="rId15" cstate="print"/>
                    <a:srcRect/>
                    <a:stretch>
                      <a:fillRect/>
                    </a:stretch>
                  </pic:blipFill>
                  <pic:spPr bwMode="auto">
                    <a:xfrm>
                      <a:off x="0" y="0"/>
                      <a:ext cx="3276600" cy="1952625"/>
                    </a:xfrm>
                    <a:prstGeom prst="rect">
                      <a:avLst/>
                    </a:prstGeom>
                    <a:noFill/>
                    <a:ln w="9525">
                      <a:noFill/>
                      <a:miter lim="800000"/>
                      <a:headEnd/>
                      <a:tailEnd/>
                    </a:ln>
                  </pic:spPr>
                </pic:pic>
              </a:graphicData>
            </a:graphic>
          </wp:inline>
        </w:drawing>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⑧ 将打印头提升杆旋转到关的位置。</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⑨ 调整绿边缘导引器的位置。以便通过最小的调整引导介质。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⑩ 向上锁定折叠手柄。</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⑾ 关上前门和侧门。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⑿ 按下Feed键送入介质，然后调整进纸量，要撕下介质，请抓住介质的外边缘，然后向下拉。</w:t>
      </w:r>
    </w:p>
    <w:p w:rsidR="00933AA4" w:rsidRPr="00F776D2" w:rsidRDefault="00933AA4" w:rsidP="003232AA">
      <w:pPr>
        <w:ind w:firstLine="420"/>
        <w:rPr>
          <w:rFonts w:asciiTheme="minorEastAsia" w:hAnsiTheme="minorEastAsia" w:hint="eastAsia"/>
          <w:szCs w:val="21"/>
        </w:rPr>
      </w:pPr>
      <w:r w:rsidRPr="00F776D2">
        <w:rPr>
          <w:rFonts w:asciiTheme="minorEastAsia" w:hAnsiTheme="minorEastAsia" w:hint="eastAsia"/>
          <w:szCs w:val="21"/>
        </w:rPr>
        <w:t>3.2 剪切</w:t>
      </w:r>
    </w:p>
    <w:p w:rsidR="00933AA4" w:rsidRPr="00F776D2" w:rsidRDefault="00933AA4" w:rsidP="003232AA">
      <w:pPr>
        <w:ind w:leftChars="400" w:left="840"/>
        <w:rPr>
          <w:rFonts w:asciiTheme="minorEastAsia" w:hAnsiTheme="minorEastAsia" w:hint="eastAsia"/>
          <w:szCs w:val="21"/>
        </w:rPr>
      </w:pPr>
      <w:proofErr w:type="spellStart"/>
      <w:r w:rsidRPr="00F776D2">
        <w:rPr>
          <w:rFonts w:asciiTheme="minorEastAsia" w:hAnsiTheme="minorEastAsia" w:hint="eastAsia"/>
          <w:szCs w:val="21"/>
        </w:rPr>
        <w:t>EasyCoder</w:t>
      </w:r>
      <w:proofErr w:type="spellEnd"/>
      <w:r w:rsidRPr="00F776D2">
        <w:rPr>
          <w:rFonts w:asciiTheme="minorEastAsia" w:hAnsiTheme="minorEastAsia" w:hint="eastAsia"/>
          <w:szCs w:val="21"/>
        </w:rPr>
        <w:t xml:space="preserve"> PX6i可在各种形式的标签、标牌、</w:t>
      </w:r>
      <w:proofErr w:type="gramStart"/>
      <w:r w:rsidRPr="00F776D2">
        <w:rPr>
          <w:rFonts w:asciiTheme="minorEastAsia" w:hAnsiTheme="minorEastAsia" w:hint="eastAsia"/>
          <w:szCs w:val="21"/>
        </w:rPr>
        <w:t>挂签和</w:t>
      </w:r>
      <w:proofErr w:type="gramEnd"/>
      <w:r w:rsidRPr="00F776D2">
        <w:rPr>
          <w:rFonts w:asciiTheme="minorEastAsia" w:hAnsiTheme="minorEastAsia" w:hint="eastAsia"/>
          <w:szCs w:val="21"/>
        </w:rPr>
        <w:t>连续纸上打印。通过自动切刀（选件）剪切介质时的情况。</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当装入同以前一样的介质时可使用[FEED]键。换用新型介质时，或如果打印机未正确吐出介质，则同时按[Shift]和[Feed]键执行“进纸测试”。</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剪切可用于：</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●非黏性连续纸</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●带衬纸的自粘性标签（仅裁切标签之间的衬纸）</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切刀可裁切厚度在60um和175um之间的纸基介质，其对应</w:t>
      </w:r>
      <w:proofErr w:type="gramStart"/>
      <w:r w:rsidRPr="00F776D2">
        <w:rPr>
          <w:rFonts w:asciiTheme="minorEastAsia" w:hAnsiTheme="minorEastAsia" w:hint="eastAsia"/>
          <w:szCs w:val="21"/>
        </w:rPr>
        <w:t>的纸重约</w:t>
      </w:r>
      <w:proofErr w:type="gramEnd"/>
      <w:r w:rsidRPr="00F776D2">
        <w:rPr>
          <w:rFonts w:asciiTheme="minorEastAsia" w:hAnsiTheme="minorEastAsia" w:hint="eastAsia"/>
          <w:szCs w:val="21"/>
        </w:rPr>
        <w:t>为60-175克/平方米</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。切刀不应用于裁切标签，因为粘合剂会</w:t>
      </w:r>
      <w:proofErr w:type="gramStart"/>
      <w:r w:rsidRPr="00F776D2">
        <w:rPr>
          <w:rFonts w:asciiTheme="minorEastAsia" w:hAnsiTheme="minorEastAsia" w:hint="eastAsia"/>
          <w:szCs w:val="21"/>
        </w:rPr>
        <w:t>黏</w:t>
      </w:r>
      <w:proofErr w:type="gramEnd"/>
      <w:r w:rsidRPr="00F776D2">
        <w:rPr>
          <w:rFonts w:asciiTheme="minorEastAsia" w:hAnsiTheme="minorEastAsia" w:hint="eastAsia"/>
          <w:szCs w:val="21"/>
        </w:rPr>
        <w:t>在裁纸刀上，会损坏切刀。</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警告：切刀打开时，可能因为不慎而启动旋转的裁切刀刃，为避免手指伤害危险，在配备有切刀的打印机上安装介质或色带之前，切记首先将电源关闭。</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① 打开前门和侧门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② 向下拉下折叠手柄</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③ 逆时针方向转动打印头提升杆，以抬起打印头</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④ 从介质供应轮轴上取下空的介质卷芯</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⑤ 将一卷新介质装到供应轮轴上，然后尽量向内推送这卷新介质/如果介质卷</w:t>
      </w:r>
      <w:proofErr w:type="gramStart"/>
      <w:r w:rsidRPr="00F776D2">
        <w:rPr>
          <w:rFonts w:asciiTheme="minorEastAsia" w:hAnsiTheme="minorEastAsia" w:hint="eastAsia"/>
          <w:szCs w:val="21"/>
        </w:rPr>
        <w:t>的卷芯为</w:t>
      </w:r>
      <w:proofErr w:type="gramEnd"/>
      <w:r w:rsidRPr="00F776D2">
        <w:rPr>
          <w:rFonts w:asciiTheme="minorEastAsia" w:hAnsiTheme="minorEastAsia" w:hint="eastAsia"/>
          <w:szCs w:val="21"/>
        </w:rPr>
        <w:t>76mm，请首先在介质供应轮轴上安装适配器。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⑥ 将介质穿过松弛阻尼器的下方，并前送到打印机构，为方便使用，松弛阻尼器可以旋转，并且可以通过弹簧锁固定在开的位置。</w:t>
      </w:r>
    </w:p>
    <w:p w:rsidR="003232AA" w:rsidRDefault="00933AA4" w:rsidP="003232AA">
      <w:pPr>
        <w:ind w:left="420" w:firstLine="420"/>
        <w:jc w:val="left"/>
        <w:rPr>
          <w:rFonts w:asciiTheme="minorEastAsia" w:hAnsiTheme="minorEastAsia" w:hint="eastAsia"/>
          <w:szCs w:val="21"/>
        </w:rPr>
      </w:pPr>
      <w:r w:rsidRPr="00F776D2">
        <w:rPr>
          <w:rFonts w:asciiTheme="minorEastAsia" w:hAnsiTheme="minorEastAsia" w:hint="eastAsia"/>
          <w:szCs w:val="21"/>
        </w:rPr>
        <w:t>⑦ 将介质穿过打印单元，然后将其尽可能地推向内侧。</w:t>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3276600" cy="1952625"/>
            <wp:effectExtent l="19050" t="0" r="0" b="0"/>
            <wp:docPr id="40" name="图片 40" descr="http://www.chongshang.com.cn/manual/PX4i-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hongshang.com.cn/manual/PX4i-8.jpg"/>
                    <pic:cNvPicPr>
                      <a:picLocks noChangeAspect="1" noChangeArrowheads="1"/>
                    </pic:cNvPicPr>
                  </pic:nvPicPr>
                  <pic:blipFill>
                    <a:blip r:embed="rId15" cstate="print"/>
                    <a:srcRect/>
                    <a:stretch>
                      <a:fillRect/>
                    </a:stretch>
                  </pic:blipFill>
                  <pic:spPr bwMode="auto">
                    <a:xfrm>
                      <a:off x="0" y="0"/>
                      <a:ext cx="3276600" cy="1952625"/>
                    </a:xfrm>
                    <a:prstGeom prst="rect">
                      <a:avLst/>
                    </a:prstGeom>
                    <a:noFill/>
                    <a:ln w="9525">
                      <a:noFill/>
                      <a:miter lim="800000"/>
                      <a:headEnd/>
                      <a:tailEnd/>
                    </a:ln>
                  </pic:spPr>
                </pic:pic>
              </a:graphicData>
            </a:graphic>
          </wp:inline>
        </w:drawing>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⑧ 将打印头提升杆旋转到关的位置。</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⑨ 调整绿边缘导引器的位置。以便通过最小的调整引导介质。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lastRenderedPageBreak/>
        <w:t>⑩ 向上锁定折叠手柄。</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⑾ 在两个导板之间将介质穿过切刀。</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⑿ 关闭切刀单元，同时在介质的末端用力拉，关上侧门，然后打开电源。</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⒀ 按下Feed键送入介质，然后调整进纸量。</w:t>
      </w:r>
    </w:p>
    <w:p w:rsidR="00933AA4" w:rsidRPr="00F776D2" w:rsidRDefault="00933AA4" w:rsidP="003232AA">
      <w:pPr>
        <w:ind w:firstLine="420"/>
        <w:rPr>
          <w:rFonts w:asciiTheme="minorEastAsia" w:hAnsiTheme="minorEastAsia" w:hint="eastAsia"/>
          <w:szCs w:val="21"/>
        </w:rPr>
      </w:pPr>
      <w:r w:rsidRPr="00F776D2">
        <w:rPr>
          <w:rFonts w:asciiTheme="minorEastAsia" w:hAnsiTheme="minorEastAsia" w:hint="eastAsia"/>
          <w:szCs w:val="21"/>
        </w:rPr>
        <w:t>3.3 剥离（自剥离）</w:t>
      </w:r>
    </w:p>
    <w:p w:rsidR="00933AA4" w:rsidRPr="00F776D2" w:rsidRDefault="00933AA4" w:rsidP="003232AA">
      <w:pPr>
        <w:ind w:leftChars="400" w:left="840"/>
        <w:rPr>
          <w:rFonts w:asciiTheme="minorEastAsia" w:hAnsiTheme="minorEastAsia" w:hint="eastAsia"/>
          <w:szCs w:val="21"/>
        </w:rPr>
      </w:pPr>
      <w:proofErr w:type="spellStart"/>
      <w:r w:rsidRPr="00F776D2">
        <w:rPr>
          <w:rFonts w:asciiTheme="minorEastAsia" w:hAnsiTheme="minorEastAsia" w:hint="eastAsia"/>
          <w:szCs w:val="21"/>
        </w:rPr>
        <w:t>EasyCoder</w:t>
      </w:r>
      <w:proofErr w:type="spellEnd"/>
      <w:r w:rsidRPr="00F776D2">
        <w:rPr>
          <w:rFonts w:asciiTheme="minorEastAsia" w:hAnsiTheme="minorEastAsia" w:hint="eastAsia"/>
          <w:szCs w:val="21"/>
        </w:rPr>
        <w:t xml:space="preserve"> PX6i可在各种形式的标签、标牌、</w:t>
      </w:r>
      <w:proofErr w:type="gramStart"/>
      <w:r w:rsidRPr="00F776D2">
        <w:rPr>
          <w:rFonts w:asciiTheme="minorEastAsia" w:hAnsiTheme="minorEastAsia" w:hint="eastAsia"/>
          <w:szCs w:val="21"/>
        </w:rPr>
        <w:t>挂签和</w:t>
      </w:r>
      <w:proofErr w:type="gramEnd"/>
      <w:r w:rsidRPr="00F776D2">
        <w:rPr>
          <w:rFonts w:asciiTheme="minorEastAsia" w:hAnsiTheme="minorEastAsia" w:hint="eastAsia"/>
          <w:szCs w:val="21"/>
        </w:rPr>
        <w:t>连续纸上打印。在打印后立即从衬纸上</w:t>
      </w:r>
      <w:proofErr w:type="gramStart"/>
      <w:r w:rsidRPr="00F776D2">
        <w:rPr>
          <w:rFonts w:asciiTheme="minorEastAsia" w:hAnsiTheme="minorEastAsia" w:hint="eastAsia"/>
          <w:szCs w:val="21"/>
        </w:rPr>
        <w:t>分离自</w:t>
      </w:r>
      <w:proofErr w:type="gramEnd"/>
      <w:r w:rsidRPr="00F776D2">
        <w:rPr>
          <w:rFonts w:asciiTheme="minorEastAsia" w:hAnsiTheme="minorEastAsia" w:hint="eastAsia"/>
          <w:szCs w:val="21"/>
        </w:rPr>
        <w:t>粘性标签的情况，这需要选装内部衬纸/批量回绕单元。这也称为“自剥离”操作</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当装入同以前一样的介质时可使用[FEED]键。换用新型介质时，或如果打印机未正确吐出介质，则同时按[Shift]和[Feed]键执行“进纸测试”。</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剥离仅可用于：</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●带衬纸的自粘性标签</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注意：剥离操作在标签硬度、粘合剂和衬纸的摘离特性、静电充电电阻等方面对介质提出了很高的要求，以便正确分发标签。</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① 打开前门和侧门。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② 向下拉下折叠手柄</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③ 逆时针方向转动打印头提升杆，以抬起打印头。</w:t>
      </w:r>
    </w:p>
    <w:p w:rsidR="003232AA" w:rsidRDefault="00933AA4" w:rsidP="003232AA">
      <w:pPr>
        <w:ind w:left="420" w:firstLine="420"/>
        <w:jc w:val="left"/>
        <w:rPr>
          <w:rFonts w:asciiTheme="minorEastAsia" w:hAnsiTheme="minorEastAsia" w:hint="eastAsia"/>
          <w:szCs w:val="21"/>
        </w:rPr>
      </w:pPr>
      <w:r w:rsidRPr="00F776D2">
        <w:rPr>
          <w:rFonts w:asciiTheme="minorEastAsia" w:hAnsiTheme="minorEastAsia" w:hint="eastAsia"/>
          <w:szCs w:val="21"/>
        </w:rPr>
        <w:t>④ 拔出衬纸回绕轴上的绿色夹子(1),对卷绕的衬纸(2)进行处置。</w:t>
      </w:r>
      <w:r w:rsidRPr="00F776D2">
        <w:rPr>
          <w:rFonts w:asciiTheme="minorEastAsia" w:hAnsiTheme="minorEastAsia"/>
          <w:szCs w:val="21"/>
        </w:rPr>
        <w:cr/>
      </w:r>
    </w:p>
    <w:p w:rsidR="00933AA4" w:rsidRPr="00F776D2" w:rsidRDefault="00933AA4" w:rsidP="003232AA">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2981325" cy="2790825"/>
            <wp:effectExtent l="19050" t="0" r="9525" b="0"/>
            <wp:docPr id="43" name="图片 43" descr="http://www.chongshang.com.cn/manual/PX4i-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hongshang.com.cn/manual/PX4i-9.jpg"/>
                    <pic:cNvPicPr>
                      <a:picLocks noChangeAspect="1" noChangeArrowheads="1"/>
                    </pic:cNvPicPr>
                  </pic:nvPicPr>
                  <pic:blipFill>
                    <a:blip r:embed="rId16" cstate="print"/>
                    <a:srcRect/>
                    <a:stretch>
                      <a:fillRect/>
                    </a:stretch>
                  </pic:blipFill>
                  <pic:spPr bwMode="auto">
                    <a:xfrm>
                      <a:off x="0" y="0"/>
                      <a:ext cx="2981325" cy="2790825"/>
                    </a:xfrm>
                    <a:prstGeom prst="rect">
                      <a:avLst/>
                    </a:prstGeom>
                    <a:noFill/>
                    <a:ln w="9525">
                      <a:noFill/>
                      <a:miter lim="800000"/>
                      <a:headEnd/>
                      <a:tailEnd/>
                    </a:ln>
                  </pic:spPr>
                </pic:pic>
              </a:graphicData>
            </a:graphic>
          </wp:inline>
        </w:drawing>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⑤ 从介质供应轮轴上取下空的介质卷芯。</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⑥ 将一卷新介质装到供应轮轴上，然后尽量向内推送这卷新介质/如果介质卷</w:t>
      </w:r>
      <w:proofErr w:type="gramStart"/>
      <w:r w:rsidRPr="00F776D2">
        <w:rPr>
          <w:rFonts w:asciiTheme="minorEastAsia" w:hAnsiTheme="minorEastAsia" w:hint="eastAsia"/>
          <w:szCs w:val="21"/>
        </w:rPr>
        <w:t>的卷芯为</w:t>
      </w:r>
      <w:proofErr w:type="gramEnd"/>
      <w:r w:rsidRPr="00F776D2">
        <w:rPr>
          <w:rFonts w:asciiTheme="minorEastAsia" w:hAnsiTheme="minorEastAsia" w:hint="eastAsia"/>
          <w:szCs w:val="21"/>
        </w:rPr>
        <w:t>76mm，请首先在介质供应轮轴上安装适配器。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⑦ 将介质穿过松弛阻尼器的下方，并前送到打印机构，为方便使用，松弛阻尼器可以旋转，并且可以通过弹簧锁固定在开的位置。</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⑧ 将介质穿过打印单元，然后将其尽可能地推向内侧。</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⑨ 拉出约40厘米的标签，并从衬纸上揭下标签。</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⑩ 将衬纸缠绕在撕纸杆上，然后回送到打印单元之下。</w:t>
      </w:r>
    </w:p>
    <w:p w:rsidR="003232AA" w:rsidRDefault="00933AA4" w:rsidP="003232AA">
      <w:pPr>
        <w:ind w:left="420" w:firstLine="420"/>
        <w:jc w:val="left"/>
        <w:rPr>
          <w:rFonts w:asciiTheme="minorEastAsia" w:hAnsiTheme="minorEastAsia" w:hint="eastAsia"/>
          <w:szCs w:val="21"/>
        </w:rPr>
      </w:pPr>
      <w:r w:rsidRPr="00F776D2">
        <w:rPr>
          <w:rFonts w:asciiTheme="minorEastAsia" w:hAnsiTheme="minorEastAsia" w:hint="eastAsia"/>
          <w:szCs w:val="21"/>
        </w:rPr>
        <w:t>⑾ 用夹子将衬纸固定在回绕轴上，然后转动轮轴以拉紧介质。</w:t>
      </w:r>
      <w:r w:rsidRPr="00F776D2">
        <w:rPr>
          <w:rFonts w:asciiTheme="minorEastAsia" w:hAnsiTheme="minorEastAsia"/>
          <w:szCs w:val="21"/>
        </w:rPr>
        <w:cr/>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lastRenderedPageBreak/>
        <w:drawing>
          <wp:inline distT="0" distB="0" distL="0" distR="0">
            <wp:extent cx="3276600" cy="1800225"/>
            <wp:effectExtent l="19050" t="0" r="0" b="0"/>
            <wp:docPr id="46" name="图片 46" descr="http://www.chongshang.com.cn/manual/PX4i-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hongshang.com.cn/manual/PX4i-10.jpg"/>
                    <pic:cNvPicPr>
                      <a:picLocks noChangeAspect="1" noChangeArrowheads="1"/>
                    </pic:cNvPicPr>
                  </pic:nvPicPr>
                  <pic:blipFill>
                    <a:blip r:embed="rId17" cstate="print"/>
                    <a:srcRect/>
                    <a:stretch>
                      <a:fillRect/>
                    </a:stretch>
                  </pic:blipFill>
                  <pic:spPr bwMode="auto">
                    <a:xfrm>
                      <a:off x="0" y="0"/>
                      <a:ext cx="3276600" cy="1800225"/>
                    </a:xfrm>
                    <a:prstGeom prst="rect">
                      <a:avLst/>
                    </a:prstGeom>
                    <a:noFill/>
                    <a:ln w="9525">
                      <a:noFill/>
                      <a:miter lim="800000"/>
                      <a:headEnd/>
                      <a:tailEnd/>
                    </a:ln>
                  </pic:spPr>
                </pic:pic>
              </a:graphicData>
            </a:graphic>
          </wp:inline>
        </w:drawing>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⑿ 将打印头提升杆旋转到关的位置。</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⒀ 调整绿边缘导引器的位置，以便通过最小的调整引导介质。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⒁ 向上锁定折叠手柄。</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⒂ 关上前门和侧门。</w:t>
      </w:r>
    </w:p>
    <w:p w:rsidR="00933AA4" w:rsidRPr="00F776D2" w:rsidRDefault="00933AA4" w:rsidP="003232AA">
      <w:pPr>
        <w:ind w:leftChars="400" w:left="840"/>
        <w:rPr>
          <w:rFonts w:asciiTheme="minorEastAsia" w:hAnsiTheme="minorEastAsia" w:hint="eastAsia"/>
          <w:szCs w:val="21"/>
        </w:rPr>
      </w:pPr>
      <w:r w:rsidRPr="00F776D2">
        <w:rPr>
          <w:rFonts w:asciiTheme="minorEastAsia" w:hAnsiTheme="minorEastAsia" w:hint="eastAsia"/>
          <w:szCs w:val="21"/>
        </w:rPr>
        <w:t>⒃ 按下Feed（进纸）键送入介质，然后调整进纸量。</w:t>
      </w:r>
    </w:p>
    <w:p w:rsidR="00933AA4" w:rsidRPr="00F776D2" w:rsidRDefault="00933AA4" w:rsidP="0033243F">
      <w:pPr>
        <w:ind w:firstLine="420"/>
        <w:rPr>
          <w:rFonts w:asciiTheme="minorEastAsia" w:hAnsiTheme="minorEastAsia" w:hint="eastAsia"/>
          <w:szCs w:val="21"/>
        </w:rPr>
      </w:pPr>
      <w:r w:rsidRPr="00F776D2">
        <w:rPr>
          <w:rFonts w:asciiTheme="minorEastAsia" w:hAnsiTheme="minorEastAsia" w:hint="eastAsia"/>
          <w:szCs w:val="21"/>
        </w:rPr>
        <w:t>3.4 色带安装</w:t>
      </w:r>
    </w:p>
    <w:p w:rsidR="00933AA4" w:rsidRPr="00F776D2" w:rsidRDefault="00933AA4" w:rsidP="0033243F">
      <w:pPr>
        <w:ind w:leftChars="400" w:left="840"/>
        <w:rPr>
          <w:rFonts w:asciiTheme="minorEastAsia" w:hAnsiTheme="minorEastAsia" w:hint="eastAsia"/>
          <w:szCs w:val="21"/>
        </w:rPr>
      </w:pPr>
      <w:proofErr w:type="spellStart"/>
      <w:r w:rsidRPr="00F776D2">
        <w:rPr>
          <w:rFonts w:asciiTheme="minorEastAsia" w:hAnsiTheme="minorEastAsia" w:hint="eastAsia"/>
          <w:szCs w:val="21"/>
        </w:rPr>
        <w:t>EasyCoder</w:t>
      </w:r>
      <w:proofErr w:type="spellEnd"/>
      <w:r w:rsidRPr="00F776D2">
        <w:rPr>
          <w:rFonts w:asciiTheme="minorEastAsia" w:hAnsiTheme="minorEastAsia" w:hint="eastAsia"/>
          <w:szCs w:val="21"/>
        </w:rPr>
        <w:t xml:space="preserve"> PX6i可在专用热敏介质上使用热敏打印方法或通过专用涂墨色带使用热转印打印方法，在标签、标牌、</w:t>
      </w:r>
      <w:proofErr w:type="gramStart"/>
      <w:r w:rsidRPr="00F776D2">
        <w:rPr>
          <w:rFonts w:asciiTheme="minorEastAsia" w:hAnsiTheme="minorEastAsia" w:hint="eastAsia"/>
          <w:szCs w:val="21"/>
        </w:rPr>
        <w:t>挂签和</w:t>
      </w:r>
      <w:proofErr w:type="gramEnd"/>
      <w:r w:rsidRPr="00F776D2">
        <w:rPr>
          <w:rFonts w:asciiTheme="minorEastAsia" w:hAnsiTheme="minorEastAsia" w:hint="eastAsia"/>
          <w:szCs w:val="21"/>
        </w:rPr>
        <w:t>连续纸上打印。</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通过热转印打印方法可使用广泛的接收表面材料，并获得可靠的打印输出，与热敏打印方法相比，不易受油脂、化学制品、热、阳光等的影响。确保选择一种与收到的表面材料类型匹配的色带，并对打印机进行相应设置。</w:t>
      </w:r>
    </w:p>
    <w:p w:rsidR="00933AA4" w:rsidRPr="00F776D2" w:rsidRDefault="00933AA4" w:rsidP="0033243F">
      <w:pPr>
        <w:ind w:leftChars="400" w:left="840"/>
        <w:rPr>
          <w:rFonts w:asciiTheme="minorEastAsia" w:hAnsiTheme="minorEastAsia" w:hint="eastAsia"/>
          <w:szCs w:val="21"/>
        </w:rPr>
      </w:pPr>
      <w:proofErr w:type="spellStart"/>
      <w:r w:rsidRPr="00F776D2">
        <w:rPr>
          <w:rFonts w:asciiTheme="minorEastAsia" w:hAnsiTheme="minorEastAsia" w:hint="eastAsia"/>
          <w:szCs w:val="21"/>
        </w:rPr>
        <w:t>EasyCoder</w:t>
      </w:r>
      <w:proofErr w:type="spellEnd"/>
      <w:r w:rsidRPr="00F776D2">
        <w:rPr>
          <w:rFonts w:asciiTheme="minorEastAsia" w:hAnsiTheme="minorEastAsia" w:hint="eastAsia"/>
          <w:szCs w:val="21"/>
        </w:rPr>
        <w:t xml:space="preserve"> PX6i可使用热转印色带卷，涂墨的一面朝外（外碳）或朝内卷（内碳）。</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① 打开前门和侧门。</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② 向下拉下折叠手柄</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③ 逆时针方向转动打印头提升杆，以抬起打印头。</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④ 在重新装入色带时，取出用过的色带和空色带芯。</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⑤ 打开一卷热转印色带。</w:t>
      </w:r>
    </w:p>
    <w:p w:rsidR="00933AA4" w:rsidRPr="00F776D2" w:rsidRDefault="00933AA4" w:rsidP="0033243F">
      <w:pPr>
        <w:ind w:left="420" w:firstLine="420"/>
        <w:jc w:val="center"/>
        <w:rPr>
          <w:rFonts w:asciiTheme="minorEastAsia" w:hAnsiTheme="minorEastAsia" w:hint="eastAsia"/>
          <w:szCs w:val="21"/>
        </w:rPr>
      </w:pPr>
      <w:r w:rsidRPr="00F776D2">
        <w:rPr>
          <w:rFonts w:asciiTheme="minorEastAsia" w:hAnsiTheme="minorEastAsia" w:hint="eastAsia"/>
          <w:szCs w:val="21"/>
        </w:rPr>
        <w:t>⑥ 如果色带宽度为76mm到90mm，请用力压色带</w:t>
      </w:r>
      <w:proofErr w:type="gramStart"/>
      <w:r w:rsidRPr="00F776D2">
        <w:rPr>
          <w:rFonts w:asciiTheme="minorEastAsia" w:hAnsiTheme="minorEastAsia" w:hint="eastAsia"/>
          <w:szCs w:val="21"/>
        </w:rPr>
        <w:t>供应轴并移动</w:t>
      </w:r>
      <w:proofErr w:type="gramEnd"/>
      <w:r w:rsidRPr="00F776D2">
        <w:rPr>
          <w:rFonts w:asciiTheme="minorEastAsia" w:hAnsiTheme="minorEastAsia" w:hint="eastAsia"/>
          <w:szCs w:val="21"/>
        </w:rPr>
        <w:t>它，让它同第二个凹槽（最内侧的凹槽）咬合。</w:t>
      </w:r>
      <w:r w:rsidRPr="00F776D2">
        <w:rPr>
          <w:rFonts w:asciiTheme="minorEastAsia" w:hAnsiTheme="minorEastAsia"/>
          <w:szCs w:val="21"/>
        </w:rPr>
        <w:cr/>
      </w:r>
      <w:r w:rsidRPr="00F776D2">
        <w:rPr>
          <w:rFonts w:asciiTheme="minorEastAsia" w:hAnsiTheme="minorEastAsia"/>
          <w:noProof/>
          <w:szCs w:val="21"/>
        </w:rPr>
        <w:drawing>
          <wp:inline distT="0" distB="0" distL="0" distR="0">
            <wp:extent cx="2228850" cy="2057400"/>
            <wp:effectExtent l="19050" t="0" r="0" b="0"/>
            <wp:docPr id="49" name="图片 49" descr="http://www.chongshang.com.cn/manual/px6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chongshang.com.cn/manual/px6i-3.jpg"/>
                    <pic:cNvPicPr>
                      <a:picLocks noChangeAspect="1" noChangeArrowheads="1"/>
                    </pic:cNvPicPr>
                  </pic:nvPicPr>
                  <pic:blipFill>
                    <a:blip r:embed="rId18" cstate="print"/>
                    <a:srcRect/>
                    <a:stretch>
                      <a:fillRect/>
                    </a:stretch>
                  </pic:blipFill>
                  <pic:spPr bwMode="auto">
                    <a:xfrm>
                      <a:off x="0" y="0"/>
                      <a:ext cx="2228850" cy="2057400"/>
                    </a:xfrm>
                    <a:prstGeom prst="rect">
                      <a:avLst/>
                    </a:prstGeom>
                    <a:noFill/>
                    <a:ln w="9525">
                      <a:noFill/>
                      <a:miter lim="800000"/>
                      <a:headEnd/>
                      <a:tailEnd/>
                    </a:ln>
                  </pic:spPr>
                </pic:pic>
              </a:graphicData>
            </a:graphic>
          </wp:inline>
        </w:drawing>
      </w:r>
    </w:p>
    <w:p w:rsidR="00933AA4" w:rsidRPr="00F776D2" w:rsidRDefault="00933AA4" w:rsidP="0033243F">
      <w:pPr>
        <w:ind w:left="840"/>
        <w:rPr>
          <w:rFonts w:asciiTheme="minorEastAsia" w:hAnsiTheme="minorEastAsia" w:cs="Courier New" w:hint="eastAsia"/>
          <w:color w:val="000000"/>
          <w:szCs w:val="21"/>
        </w:rPr>
      </w:pPr>
      <w:r w:rsidRPr="00F776D2">
        <w:rPr>
          <w:rFonts w:asciiTheme="minorEastAsia" w:hAnsiTheme="minorEastAsia" w:cs="Courier New"/>
          <w:color w:val="000000"/>
          <w:szCs w:val="21"/>
        </w:rPr>
        <w:t>如果色带宽度为110mm，请用力压色带</w:t>
      </w:r>
      <w:proofErr w:type="gramStart"/>
      <w:r w:rsidRPr="00F776D2">
        <w:rPr>
          <w:rFonts w:asciiTheme="minorEastAsia" w:hAnsiTheme="minorEastAsia" w:cs="Courier New"/>
          <w:color w:val="000000"/>
          <w:szCs w:val="21"/>
        </w:rPr>
        <w:t>供应轴并移动</w:t>
      </w:r>
      <w:proofErr w:type="gramEnd"/>
      <w:r w:rsidRPr="00F776D2">
        <w:rPr>
          <w:rFonts w:asciiTheme="minorEastAsia" w:hAnsiTheme="minorEastAsia" w:cs="Courier New"/>
          <w:color w:val="000000"/>
          <w:szCs w:val="21"/>
        </w:rPr>
        <w:t>它，让它同第三个凹槽咬合。</w:t>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lastRenderedPageBreak/>
        <w:drawing>
          <wp:inline distT="0" distB="0" distL="0" distR="0">
            <wp:extent cx="2152650" cy="2009775"/>
            <wp:effectExtent l="19050" t="0" r="0" b="0"/>
            <wp:docPr id="52" name="图片 52" descr="http://www.chongshang.com.cn/manual/px6i-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hongshang.com.cn/manual/px6i-4.jpg"/>
                    <pic:cNvPicPr>
                      <a:picLocks noChangeAspect="1" noChangeArrowheads="1"/>
                    </pic:cNvPicPr>
                  </pic:nvPicPr>
                  <pic:blipFill>
                    <a:blip r:embed="rId19" cstate="print"/>
                    <a:srcRect/>
                    <a:stretch>
                      <a:fillRect/>
                    </a:stretch>
                  </pic:blipFill>
                  <pic:spPr bwMode="auto">
                    <a:xfrm>
                      <a:off x="0" y="0"/>
                      <a:ext cx="2152650" cy="2009775"/>
                    </a:xfrm>
                    <a:prstGeom prst="rect">
                      <a:avLst/>
                    </a:prstGeom>
                    <a:noFill/>
                    <a:ln w="9525">
                      <a:noFill/>
                      <a:miter lim="800000"/>
                      <a:headEnd/>
                      <a:tailEnd/>
                    </a:ln>
                  </pic:spPr>
                </pic:pic>
              </a:graphicData>
            </a:graphic>
          </wp:inline>
        </w:drawing>
      </w:r>
    </w:p>
    <w:p w:rsidR="00933AA4" w:rsidRPr="00F776D2" w:rsidRDefault="00933AA4" w:rsidP="0033243F">
      <w:pPr>
        <w:ind w:left="420"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如果色带宽度为130mm，请用力压色带</w:t>
      </w:r>
      <w:proofErr w:type="gramStart"/>
      <w:r w:rsidRPr="00F776D2">
        <w:rPr>
          <w:rFonts w:asciiTheme="minorEastAsia" w:hAnsiTheme="minorEastAsia" w:cs="Courier New"/>
          <w:color w:val="000000"/>
          <w:szCs w:val="21"/>
        </w:rPr>
        <w:t>供应轴并移动</w:t>
      </w:r>
      <w:proofErr w:type="gramEnd"/>
      <w:r w:rsidRPr="00F776D2">
        <w:rPr>
          <w:rFonts w:asciiTheme="minorEastAsia" w:hAnsiTheme="minorEastAsia" w:cs="Courier New"/>
          <w:color w:val="000000"/>
          <w:szCs w:val="21"/>
        </w:rPr>
        <w:t>它，让它同第四个凹槽咬合。</w:t>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2276475" cy="1971675"/>
            <wp:effectExtent l="19050" t="0" r="9525" b="0"/>
            <wp:docPr id="55" name="图片 55" descr="http://www.chongshang.com.cn/manual/px6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chongshang.com.cn/manual/px6i-5.jpg"/>
                    <pic:cNvPicPr>
                      <a:picLocks noChangeAspect="1" noChangeArrowheads="1"/>
                    </pic:cNvPicPr>
                  </pic:nvPicPr>
                  <pic:blipFill>
                    <a:blip r:embed="rId20" cstate="print"/>
                    <a:srcRect/>
                    <a:stretch>
                      <a:fillRect/>
                    </a:stretch>
                  </pic:blipFill>
                  <pic:spPr bwMode="auto">
                    <a:xfrm>
                      <a:off x="0" y="0"/>
                      <a:ext cx="2276475" cy="1971675"/>
                    </a:xfrm>
                    <a:prstGeom prst="rect">
                      <a:avLst/>
                    </a:prstGeom>
                    <a:noFill/>
                    <a:ln w="9525">
                      <a:noFill/>
                      <a:miter lim="800000"/>
                      <a:headEnd/>
                      <a:tailEnd/>
                    </a:ln>
                  </pic:spPr>
                </pic:pic>
              </a:graphicData>
            </a:graphic>
          </wp:inline>
        </w:drawing>
      </w:r>
    </w:p>
    <w:p w:rsidR="00933AA4" w:rsidRPr="00F776D2" w:rsidRDefault="00933AA4" w:rsidP="0033243F">
      <w:pPr>
        <w:ind w:left="420"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如果色带宽度为154mm，请用力压色带</w:t>
      </w:r>
      <w:proofErr w:type="gramStart"/>
      <w:r w:rsidRPr="00F776D2">
        <w:rPr>
          <w:rFonts w:asciiTheme="minorEastAsia" w:hAnsiTheme="minorEastAsia" w:cs="Courier New"/>
          <w:color w:val="000000"/>
          <w:szCs w:val="21"/>
        </w:rPr>
        <w:t>供应轴并移动</w:t>
      </w:r>
      <w:proofErr w:type="gramEnd"/>
      <w:r w:rsidRPr="00F776D2">
        <w:rPr>
          <w:rFonts w:asciiTheme="minorEastAsia" w:hAnsiTheme="minorEastAsia" w:cs="Courier New"/>
          <w:color w:val="000000"/>
          <w:szCs w:val="21"/>
        </w:rPr>
        <w:t>它，让它同第五个凹槽咬合。</w:t>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2495550" cy="1962150"/>
            <wp:effectExtent l="19050" t="0" r="0" b="0"/>
            <wp:docPr id="58" name="图片 58" descr="http://www.chongshang.com.cn/manual/px6i-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hongshang.com.cn/manual/px6i-6.jpg"/>
                    <pic:cNvPicPr>
                      <a:picLocks noChangeAspect="1" noChangeArrowheads="1"/>
                    </pic:cNvPicPr>
                  </pic:nvPicPr>
                  <pic:blipFill>
                    <a:blip r:embed="rId21" cstate="print"/>
                    <a:srcRect/>
                    <a:stretch>
                      <a:fillRect/>
                    </a:stretch>
                  </pic:blipFill>
                  <pic:spPr bwMode="auto">
                    <a:xfrm>
                      <a:off x="0" y="0"/>
                      <a:ext cx="2495550" cy="1962150"/>
                    </a:xfrm>
                    <a:prstGeom prst="rect">
                      <a:avLst/>
                    </a:prstGeom>
                    <a:noFill/>
                    <a:ln w="9525">
                      <a:noFill/>
                      <a:miter lim="800000"/>
                      <a:headEnd/>
                      <a:tailEnd/>
                    </a:ln>
                  </pic:spPr>
                </pic:pic>
              </a:graphicData>
            </a:graphic>
          </wp:inline>
        </w:drawing>
      </w:r>
    </w:p>
    <w:p w:rsidR="00933AA4" w:rsidRPr="00F776D2" w:rsidRDefault="00933AA4" w:rsidP="0033243F">
      <w:pPr>
        <w:ind w:left="420"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如果色带宽度为166mm，请用力压色带</w:t>
      </w:r>
      <w:proofErr w:type="gramStart"/>
      <w:r w:rsidRPr="00F776D2">
        <w:rPr>
          <w:rFonts w:asciiTheme="minorEastAsia" w:hAnsiTheme="minorEastAsia" w:cs="Courier New"/>
          <w:color w:val="000000"/>
          <w:szCs w:val="21"/>
        </w:rPr>
        <w:t>供应轴并移动</w:t>
      </w:r>
      <w:proofErr w:type="gramEnd"/>
      <w:r w:rsidRPr="00F776D2">
        <w:rPr>
          <w:rFonts w:asciiTheme="minorEastAsia" w:hAnsiTheme="minorEastAsia" w:cs="Courier New"/>
          <w:color w:val="000000"/>
          <w:szCs w:val="21"/>
        </w:rPr>
        <w:t>它，让它同第六个凹槽咬合。</w:t>
      </w:r>
    </w:p>
    <w:p w:rsidR="00933AA4" w:rsidRPr="00F776D2" w:rsidRDefault="00933AA4"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2667000" cy="2000250"/>
            <wp:effectExtent l="19050" t="0" r="0" b="0"/>
            <wp:docPr id="61" name="图片 61" descr="http://www.chongshang.com.cn/manual/px6i-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hongshang.com.cn/manual/px6i-7.jpg"/>
                    <pic:cNvPicPr>
                      <a:picLocks noChangeAspect="1" noChangeArrowheads="1"/>
                    </pic:cNvPicPr>
                  </pic:nvPicPr>
                  <pic:blipFill>
                    <a:blip r:embed="rId22" cstate="print"/>
                    <a:srcRect/>
                    <a:stretch>
                      <a:fillRect/>
                    </a:stretch>
                  </pic:blipFill>
                  <pic:spPr bwMode="auto">
                    <a:xfrm>
                      <a:off x="0" y="0"/>
                      <a:ext cx="2667000" cy="2000250"/>
                    </a:xfrm>
                    <a:prstGeom prst="rect">
                      <a:avLst/>
                    </a:prstGeom>
                    <a:noFill/>
                    <a:ln w="9525">
                      <a:noFill/>
                      <a:miter lim="800000"/>
                      <a:headEnd/>
                      <a:tailEnd/>
                    </a:ln>
                  </pic:spPr>
                </pic:pic>
              </a:graphicData>
            </a:graphic>
          </wp:inline>
        </w:drawing>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⑦ 将色带卷压放到色带供应轴上，并将色带穿过打印单元，拉出约20厘米的色带。</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⑧ 在不松开色带的情况下，将打印头提升杆旋转到关的位置，以锁紧色带。</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⑨ 压住色带前段的纸板芯，将其放到回绕轴上。打印过程中，该</w:t>
      </w:r>
      <w:proofErr w:type="gramStart"/>
      <w:r w:rsidRPr="00F776D2">
        <w:rPr>
          <w:rFonts w:asciiTheme="minorEastAsia" w:hAnsiTheme="minorEastAsia" w:hint="eastAsia"/>
          <w:szCs w:val="21"/>
        </w:rPr>
        <w:t>回绕轴将逆时针</w:t>
      </w:r>
      <w:proofErr w:type="gramEnd"/>
      <w:r w:rsidRPr="00F776D2">
        <w:rPr>
          <w:rFonts w:asciiTheme="minorEastAsia" w:hAnsiTheme="minorEastAsia" w:hint="eastAsia"/>
          <w:szCs w:val="21"/>
        </w:rPr>
        <w:t>旋转。</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⑩ 将打印头提升杆旋转到开的位置。</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lastRenderedPageBreak/>
        <w:t>⑾ 卷绕色带，直到所有透明色带头都已通过打印头并且色带已拉紧为止。</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⑿ 将打印头提升杆旋转到关的位置。</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⒀ 向上锁定折叠手柄。</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⒁ 关上前门和侧门。</w:t>
      </w:r>
    </w:p>
    <w:p w:rsidR="00933AA4" w:rsidRPr="00F776D2" w:rsidRDefault="00933AA4" w:rsidP="00933AA4">
      <w:pPr>
        <w:rPr>
          <w:rFonts w:asciiTheme="minorEastAsia" w:hAnsiTheme="minorEastAsia"/>
          <w:szCs w:val="21"/>
        </w:rPr>
      </w:pPr>
    </w:p>
    <w:p w:rsidR="00933AA4" w:rsidRDefault="00933AA4" w:rsidP="00933AA4">
      <w:pPr>
        <w:rPr>
          <w:rFonts w:asciiTheme="minorEastAsia" w:hAnsiTheme="minorEastAsia" w:hint="eastAsia"/>
          <w:b/>
          <w:szCs w:val="21"/>
        </w:rPr>
      </w:pPr>
      <w:r w:rsidRPr="0033243F">
        <w:rPr>
          <w:rFonts w:asciiTheme="minorEastAsia" w:hAnsiTheme="minorEastAsia" w:hint="eastAsia"/>
          <w:b/>
          <w:szCs w:val="21"/>
        </w:rPr>
        <w:t>4、Intermec PX6i条码打印机的设置</w:t>
      </w:r>
    </w:p>
    <w:p w:rsidR="0033243F" w:rsidRPr="0033243F" w:rsidRDefault="0033243F" w:rsidP="00933AA4">
      <w:pPr>
        <w:rPr>
          <w:rFonts w:asciiTheme="minorEastAsia" w:hAnsiTheme="minorEastAsia" w:hint="eastAsia"/>
          <w:b/>
          <w:szCs w:val="21"/>
        </w:rPr>
      </w:pPr>
    </w:p>
    <w:p w:rsidR="00933AA4" w:rsidRPr="00F776D2" w:rsidRDefault="00933AA4" w:rsidP="0033243F">
      <w:pPr>
        <w:ind w:left="420" w:firstLine="420"/>
        <w:rPr>
          <w:rFonts w:asciiTheme="minorEastAsia" w:hAnsiTheme="minorEastAsia" w:hint="eastAsia"/>
          <w:szCs w:val="21"/>
        </w:rPr>
      </w:pPr>
      <w:r w:rsidRPr="00F776D2">
        <w:rPr>
          <w:rFonts w:asciiTheme="minorEastAsia" w:hAnsiTheme="minorEastAsia" w:hint="eastAsia"/>
          <w:szCs w:val="21"/>
        </w:rPr>
        <w:t>在设置模式下或在各种应用程序中使用的各种参数，以便根据用户的特定需要配置打印机。</w:t>
      </w:r>
    </w:p>
    <w:p w:rsidR="00933AA4" w:rsidRPr="00F776D2" w:rsidRDefault="00933AA4" w:rsidP="0033243F">
      <w:pPr>
        <w:ind w:firstLine="420"/>
        <w:rPr>
          <w:rFonts w:asciiTheme="minorEastAsia" w:hAnsiTheme="minorEastAsia" w:hint="eastAsia"/>
          <w:szCs w:val="21"/>
        </w:rPr>
      </w:pPr>
      <w:r w:rsidRPr="00F776D2">
        <w:rPr>
          <w:rFonts w:asciiTheme="minorEastAsia" w:hAnsiTheme="minorEastAsia" w:hint="eastAsia"/>
          <w:szCs w:val="21"/>
        </w:rPr>
        <w:t>4.1 设置模式</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●按打印机内置键盘上的[Setup]（设置）键进入设置模式；</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●选择Intermec Shell中的Setup（设置）选项进入设置模式；</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●执行Intermec Fingerprint SETUP 指令，输入设置模式；</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●通过打印机主菜</w:t>
      </w:r>
      <w:proofErr w:type="gramStart"/>
      <w:r w:rsidRPr="00F776D2">
        <w:rPr>
          <w:rFonts w:asciiTheme="minorEastAsia" w:hAnsiTheme="minorEastAsia" w:hint="eastAsia"/>
          <w:szCs w:val="21"/>
        </w:rPr>
        <w:t>单访问</w:t>
      </w:r>
      <w:proofErr w:type="gramEnd"/>
      <w:r w:rsidRPr="00F776D2">
        <w:rPr>
          <w:rFonts w:asciiTheme="minorEastAsia" w:hAnsiTheme="minorEastAsia" w:hint="eastAsia"/>
          <w:szCs w:val="21"/>
        </w:rPr>
        <w:t>设置模式（需要选装</w:t>
      </w:r>
      <w:proofErr w:type="spellStart"/>
      <w:r w:rsidRPr="00F776D2">
        <w:rPr>
          <w:rFonts w:asciiTheme="minorEastAsia" w:hAnsiTheme="minorEastAsia" w:hint="eastAsia"/>
          <w:szCs w:val="21"/>
        </w:rPr>
        <w:t>EasyLAN</w:t>
      </w:r>
      <w:proofErr w:type="spellEnd"/>
      <w:r w:rsidRPr="00F776D2">
        <w:rPr>
          <w:rFonts w:asciiTheme="minorEastAsia" w:hAnsiTheme="minorEastAsia" w:hint="eastAsia"/>
          <w:szCs w:val="21"/>
        </w:rPr>
        <w:t>接口板）。</w:t>
      </w:r>
    </w:p>
    <w:p w:rsidR="00933AA4" w:rsidRPr="00F776D2" w:rsidRDefault="00933AA4" w:rsidP="0033243F">
      <w:pPr>
        <w:ind w:firstLine="420"/>
        <w:rPr>
          <w:rFonts w:asciiTheme="minorEastAsia" w:hAnsiTheme="minorEastAsia" w:hint="eastAsia"/>
          <w:szCs w:val="21"/>
        </w:rPr>
      </w:pPr>
      <w:r w:rsidRPr="00F776D2">
        <w:rPr>
          <w:rFonts w:asciiTheme="minorEastAsia" w:hAnsiTheme="minorEastAsia" w:hint="eastAsia"/>
          <w:szCs w:val="21"/>
        </w:rPr>
        <w:t>4.2 默认设置</w:t>
      </w:r>
      <w:r w:rsidRPr="00F776D2">
        <w:rPr>
          <w:rFonts w:asciiTheme="minorEastAsia" w:hAnsiTheme="minorEastAsia"/>
          <w:szCs w:val="21"/>
        </w:rPr>
        <w:cr/>
      </w:r>
      <w:r w:rsidRPr="00F776D2">
        <w:rPr>
          <w:rFonts w:asciiTheme="minorEastAsia" w:hAnsiTheme="minorEastAsia"/>
          <w:noProof/>
          <w:szCs w:val="21"/>
        </w:rPr>
        <w:drawing>
          <wp:inline distT="0" distB="0" distL="0" distR="0">
            <wp:extent cx="6645910" cy="5629255"/>
            <wp:effectExtent l="19050" t="0" r="254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3" cstate="print"/>
                    <a:srcRect/>
                    <a:stretch>
                      <a:fillRect/>
                    </a:stretch>
                  </pic:blipFill>
                  <pic:spPr bwMode="auto">
                    <a:xfrm>
                      <a:off x="0" y="0"/>
                      <a:ext cx="6645910" cy="5629255"/>
                    </a:xfrm>
                    <a:prstGeom prst="rect">
                      <a:avLst/>
                    </a:prstGeom>
                    <a:noFill/>
                    <a:ln w="9525">
                      <a:noFill/>
                      <a:miter lim="800000"/>
                      <a:headEnd/>
                      <a:tailEnd/>
                    </a:ln>
                  </pic:spPr>
                </pic:pic>
              </a:graphicData>
            </a:graphic>
          </wp:inline>
        </w:drawing>
      </w:r>
    </w:p>
    <w:p w:rsidR="00933AA4" w:rsidRPr="00F776D2" w:rsidRDefault="00933AA4" w:rsidP="0033243F">
      <w:pPr>
        <w:ind w:firstLine="420"/>
        <w:rPr>
          <w:rFonts w:asciiTheme="minorEastAsia" w:hAnsiTheme="minorEastAsia" w:hint="eastAsia"/>
          <w:szCs w:val="21"/>
        </w:rPr>
      </w:pPr>
      <w:r w:rsidRPr="00F776D2">
        <w:rPr>
          <w:rFonts w:asciiTheme="minorEastAsia" w:hAnsiTheme="minorEastAsia" w:hint="eastAsia"/>
          <w:szCs w:val="21"/>
        </w:rPr>
        <w:t>4.3 设置参数</w:t>
      </w:r>
    </w:p>
    <w:p w:rsidR="00933AA4" w:rsidRPr="00F776D2" w:rsidRDefault="00933AA4" w:rsidP="0033243F">
      <w:pPr>
        <w:ind w:firstLine="420"/>
        <w:rPr>
          <w:rFonts w:asciiTheme="minorEastAsia" w:hAnsiTheme="minorEastAsia" w:hint="eastAsia"/>
          <w:szCs w:val="21"/>
        </w:rPr>
      </w:pPr>
      <w:r w:rsidRPr="00F776D2">
        <w:rPr>
          <w:rFonts w:asciiTheme="minorEastAsia" w:hAnsiTheme="minorEastAsia" w:hint="eastAsia"/>
          <w:szCs w:val="21"/>
        </w:rPr>
        <w:t>4.3.1 串行通信参数</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串行通信参数控制打印机与连接的计算机或标准串行端口“uart1:”和可选串行端口“uart2:”、“uart3:”、“uart4:”、“uart5:”上连接的计算机和其他设备之间的通信，可选端口需要选装一个或两个接口板。打印机固件可检测到打印机中是否安装了接口板并根据通信形式显示附加的几组通信设置菜单。</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对于串行通信通道“uart1:”，可设置以下参数，确保它们与连接设备的设置匹配，反之亦然，如果打印</w:t>
      </w:r>
      <w:r w:rsidRPr="00F776D2">
        <w:rPr>
          <w:rFonts w:asciiTheme="minorEastAsia" w:hAnsiTheme="minorEastAsia" w:hint="eastAsia"/>
          <w:szCs w:val="21"/>
        </w:rPr>
        <w:lastRenderedPageBreak/>
        <w:t>机设置和主机设置不匹配，则打印机对主机的响应会发生通信错误。</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①Baud Rate(波特率)，波特率是传输速度，以每秒的位数计，有10个可选项：300、600、1200、2400、4800、9600、19200、38400、57600、115200</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②Character Length(字符长度)，字符长度指定一个字符的二进制位数，推荐采用8位，7位字符范围从ASCII 000到127,8位字符范围从ASCII 000到255</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③Parity(奇偶校验)，奇偶校验决定固件将是否检查传输错误，有5个可选项：无、EVEN（偶）、ODD（奇）、MARK（标志）、Space（空格）</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④Stop Bits(停止位)，停止位的位数指定一个字符结束的位数，有2个可选项：1、2</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⑤Flow Control(流量控制)，RTS/CTS、ENQ/ACK、XON/XOFF</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⑥New Line(换行)，选择从打印机传输的字符，指定要换新行，有3个可选项：CR/LF、LF、CR</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⑦Receive Buffer(接收缓存)，在处理前接收缓存存储输入数量，默认大小为1024个字节</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⑧Transmit Buffer(传输缓存)，在传输前传输缓存要存储的输出数量，默认大小为1024个字节</w:t>
      </w:r>
    </w:p>
    <w:p w:rsidR="00933AA4" w:rsidRPr="00F776D2" w:rsidRDefault="00933AA4" w:rsidP="0033243F">
      <w:pPr>
        <w:ind w:firstLine="420"/>
        <w:rPr>
          <w:rFonts w:asciiTheme="minorEastAsia" w:hAnsiTheme="minorEastAsia" w:hint="eastAsia"/>
          <w:szCs w:val="21"/>
        </w:rPr>
      </w:pPr>
      <w:r w:rsidRPr="00F776D2">
        <w:rPr>
          <w:rFonts w:asciiTheme="minorEastAsia" w:hAnsiTheme="minorEastAsia" w:hint="eastAsia"/>
          <w:szCs w:val="21"/>
        </w:rPr>
        <w:t xml:space="preserve">4.3.2 </w:t>
      </w:r>
      <w:proofErr w:type="spellStart"/>
      <w:r w:rsidRPr="00F776D2">
        <w:rPr>
          <w:rFonts w:asciiTheme="minorEastAsia" w:hAnsiTheme="minorEastAsia" w:hint="eastAsia"/>
          <w:szCs w:val="21"/>
        </w:rPr>
        <w:t>Feedajust</w:t>
      </w:r>
      <w:proofErr w:type="spellEnd"/>
      <w:r w:rsidRPr="00F776D2">
        <w:rPr>
          <w:rFonts w:asciiTheme="minorEastAsia" w:hAnsiTheme="minorEastAsia" w:hint="eastAsia"/>
          <w:szCs w:val="21"/>
        </w:rPr>
        <w:t>（进纸调整）</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设置模式的</w:t>
      </w:r>
      <w:proofErr w:type="spellStart"/>
      <w:r w:rsidRPr="00F776D2">
        <w:rPr>
          <w:rFonts w:asciiTheme="minorEastAsia" w:hAnsiTheme="minorEastAsia" w:hint="eastAsia"/>
          <w:szCs w:val="21"/>
        </w:rPr>
        <w:t>Feedadjust</w:t>
      </w:r>
      <w:proofErr w:type="spellEnd"/>
      <w:r w:rsidRPr="00F776D2">
        <w:rPr>
          <w:rFonts w:asciiTheme="minorEastAsia" w:hAnsiTheme="minorEastAsia" w:hint="eastAsia"/>
          <w:szCs w:val="21"/>
        </w:rPr>
        <w:t>部分控制在实际打印前和后吐出或拉回多少介质，这些设置是全局的，并不会受到运行程序的影响。</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注意：固件利用带间隔标签的前边缘、检查槽的末端和黑条纹的前边缘进行检测，所有这些都与进纸方向有关。</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 Start Adjust(开始调整)</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Start Adjust值以正或负点数的形式给出，默认值为0，这将距标签前端向后的一定距离处设置为原点。</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正的（+）开始调整表示打印开始前将吐出指定长度的介质，因此，原点从标签前端向后移动得更远了。</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负的（-）开始调整表示打印开始前将拉回指定长度的介质。因此，原点朝标签前端移动。</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 Stop Adjust(停止调整)</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Stop Adjust值以正或负点数的形式给出，默认值为0，它可在适合撕下操作的位置停止出纸。</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正的（+）停止调整表示打印结束后正常出纸距离将增加指定值。</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负的（-）停止调整表示打印结束后正常出纸距离将减少指定值。</w:t>
      </w:r>
    </w:p>
    <w:p w:rsidR="00933AA4" w:rsidRPr="00F776D2"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 推荐的进纸调整。</w:t>
      </w:r>
    </w:p>
    <w:p w:rsidR="0033243F" w:rsidRDefault="00933AA4" w:rsidP="0033243F">
      <w:pPr>
        <w:ind w:leftChars="400" w:left="840"/>
        <w:rPr>
          <w:rFonts w:asciiTheme="minorEastAsia" w:hAnsiTheme="minorEastAsia" w:hint="eastAsia"/>
          <w:szCs w:val="21"/>
        </w:rPr>
      </w:pPr>
      <w:r w:rsidRPr="00F776D2">
        <w:rPr>
          <w:rFonts w:asciiTheme="minorEastAsia" w:hAnsiTheme="minorEastAsia" w:hint="eastAsia"/>
          <w:szCs w:val="21"/>
        </w:rPr>
        <w:t>下面的设置允许从标签顶部打印。由于各种介质类型的组合、介质卷大小、介质供应机构的类型和打印机之间的个体差异，可能需要与推荐的值有较小的偏差。</w:t>
      </w:r>
      <w:r w:rsidRPr="00F776D2">
        <w:rPr>
          <w:rFonts w:asciiTheme="minorEastAsia" w:hAnsiTheme="minorEastAsia"/>
          <w:szCs w:val="21"/>
        </w:rPr>
        <w:cr/>
      </w:r>
    </w:p>
    <w:p w:rsidR="00933AA4" w:rsidRPr="00F776D2" w:rsidRDefault="00905EB0" w:rsidP="00933AA4">
      <w:pPr>
        <w:rPr>
          <w:rFonts w:asciiTheme="minorEastAsia" w:hAnsiTheme="minorEastAsia" w:hint="eastAsia"/>
          <w:szCs w:val="21"/>
        </w:rPr>
      </w:pPr>
      <w:r w:rsidRPr="00F776D2">
        <w:rPr>
          <w:rFonts w:asciiTheme="minorEastAsia" w:hAnsiTheme="minorEastAsia"/>
          <w:noProof/>
          <w:szCs w:val="21"/>
        </w:rPr>
        <w:drawing>
          <wp:inline distT="0" distB="0" distL="0" distR="0">
            <wp:extent cx="6645910" cy="2728222"/>
            <wp:effectExtent l="19050" t="0" r="254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4" cstate="print"/>
                    <a:srcRect/>
                    <a:stretch>
                      <a:fillRect/>
                    </a:stretch>
                  </pic:blipFill>
                  <pic:spPr bwMode="auto">
                    <a:xfrm>
                      <a:off x="0" y="0"/>
                      <a:ext cx="6645910" cy="2728222"/>
                    </a:xfrm>
                    <a:prstGeom prst="rect">
                      <a:avLst/>
                    </a:prstGeom>
                    <a:noFill/>
                    <a:ln w="9525">
                      <a:noFill/>
                      <a:miter lim="800000"/>
                      <a:headEnd/>
                      <a:tailEnd/>
                    </a:ln>
                  </pic:spPr>
                </pic:pic>
              </a:graphicData>
            </a:graphic>
          </wp:inline>
        </w:drawing>
      </w:r>
    </w:p>
    <w:p w:rsidR="00905EB0" w:rsidRPr="00F776D2" w:rsidRDefault="00905EB0" w:rsidP="0033243F">
      <w:pPr>
        <w:ind w:firstLine="420"/>
        <w:rPr>
          <w:rFonts w:asciiTheme="minorEastAsia" w:hAnsiTheme="minorEastAsia" w:hint="eastAsia"/>
          <w:szCs w:val="21"/>
        </w:rPr>
      </w:pPr>
      <w:r w:rsidRPr="00F776D2">
        <w:rPr>
          <w:rFonts w:asciiTheme="minorEastAsia" w:hAnsiTheme="minorEastAsia" w:hint="eastAsia"/>
          <w:szCs w:val="21"/>
        </w:rPr>
        <w:t>4.3.3 介质参数</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介质参数表示固件将使用的介质特征，以便正确确定打印输出的位置和获得可能的最佳质量。</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 Media Size(介质大小)</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可打印区域的大小由三个参数定义：X-Start（水平方向起始距离）、Width（宽度）和Length（长度）。</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X-Start（水平方向起始距离）根据打印头上的点数指定原点位置，衬纸比标签略宽时，默认的X-start值可防止打印到标签外面，如果您要使用打印宽度达到最大，则将X-start值重置为0。通过增加X-start</w:t>
      </w:r>
      <w:r w:rsidRPr="00F776D2">
        <w:rPr>
          <w:rFonts w:asciiTheme="minorEastAsia" w:hAnsiTheme="minorEastAsia" w:hint="eastAsia"/>
          <w:szCs w:val="21"/>
        </w:rPr>
        <w:lastRenderedPageBreak/>
        <w:t>参数的值，原点将向外移动，远离介质路径的内边，</w:t>
      </w:r>
      <w:proofErr w:type="gramStart"/>
      <w:r w:rsidRPr="00F776D2">
        <w:rPr>
          <w:rFonts w:asciiTheme="minorEastAsia" w:hAnsiTheme="minorEastAsia" w:hint="eastAsia"/>
          <w:szCs w:val="21"/>
        </w:rPr>
        <w:t>即较大</w:t>
      </w:r>
      <w:proofErr w:type="gramEnd"/>
      <w:r w:rsidRPr="00F776D2">
        <w:rPr>
          <w:rFonts w:asciiTheme="minorEastAsia" w:hAnsiTheme="minorEastAsia" w:hint="eastAsia"/>
          <w:szCs w:val="21"/>
        </w:rPr>
        <w:t>的X-start值、较宽的内边距和较小的可用打印宽度。</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Width（宽度）以距离原点的点数的形式，指定可打印区域的宽度，因此，X-start和width值之和给出了可打印区域的外边距，应设置width，以防打印到介质外面，这可能损坏打印头。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Length（长度）以沿Y坐标方向距离原点的点数的形式，指定可打印区域的长度，并在打印机临时内存中为两个相同的图像缓存分配内存空间。长度设置还可以确定使用“fix length strip”（固定长度条带）时的进纸量。</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长度设置会产生紧急停止，针对“Label（w gaps）（标签带间隔）”、“Ticket（w mark）（标牌带黑条）”或“Ticket（w gaps）（标牌带间隔）”</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设置打印机时，它将起作用，如果标签停止传感器在设置长度的150%以内未检测到间隔或黑条，则会自动停止进纸，以免因为传感器故障而吐出证</w:t>
      </w:r>
      <w:proofErr w:type="gramStart"/>
      <w:r w:rsidRPr="00F776D2">
        <w:rPr>
          <w:rFonts w:asciiTheme="minorEastAsia" w:hAnsiTheme="minorEastAsia" w:hint="eastAsia"/>
          <w:szCs w:val="21"/>
        </w:rPr>
        <w:t>劵</w:t>
      </w:r>
      <w:proofErr w:type="gramEnd"/>
      <w:r w:rsidRPr="00F776D2">
        <w:rPr>
          <w:rFonts w:asciiTheme="minorEastAsia" w:hAnsiTheme="minorEastAsia" w:hint="eastAsia"/>
          <w:szCs w:val="21"/>
        </w:rPr>
        <w:t>介质。</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通过设置X-</w:t>
      </w:r>
      <w:proofErr w:type="spellStart"/>
      <w:r w:rsidRPr="00F776D2">
        <w:rPr>
          <w:rFonts w:asciiTheme="minorEastAsia" w:hAnsiTheme="minorEastAsia" w:hint="eastAsia"/>
          <w:szCs w:val="21"/>
        </w:rPr>
        <w:t>strart</w:t>
      </w:r>
      <w:proofErr w:type="spellEnd"/>
      <w:r w:rsidRPr="00F776D2">
        <w:rPr>
          <w:rFonts w:asciiTheme="minorEastAsia" w:hAnsiTheme="minorEastAsia" w:hint="eastAsia"/>
          <w:szCs w:val="21"/>
        </w:rPr>
        <w:t>、Width、Length，您可以创建一个可在其中执行打印的打印窗口。在任何方向上超过打印窗口的对象或字段都将被剪断，或者会导致错误状态，即错误1003“Field out of label”（字段超出标签）。</w:t>
      </w:r>
    </w:p>
    <w:p w:rsidR="00905EB0" w:rsidRPr="00F776D2" w:rsidRDefault="00905EB0" w:rsidP="0033243F">
      <w:pPr>
        <w:ind w:leftChars="400" w:left="840"/>
        <w:jc w:val="left"/>
        <w:rPr>
          <w:rFonts w:asciiTheme="minorEastAsia" w:hAnsiTheme="minorEastAsia" w:hint="eastAsia"/>
          <w:szCs w:val="21"/>
        </w:rPr>
      </w:pPr>
      <w:r w:rsidRPr="00F776D2">
        <w:rPr>
          <w:rFonts w:asciiTheme="minorEastAsia" w:hAnsiTheme="minorEastAsia" w:hint="eastAsia"/>
          <w:szCs w:val="21"/>
        </w:rPr>
        <w:t>203dpi打印头的打印窗口：</w:t>
      </w:r>
      <w:r w:rsidRPr="00F776D2">
        <w:rPr>
          <w:rFonts w:asciiTheme="minorEastAsia" w:hAnsiTheme="minorEastAsia"/>
          <w:szCs w:val="21"/>
        </w:rPr>
        <w:cr/>
      </w:r>
      <w:r w:rsidRPr="00F776D2">
        <w:rPr>
          <w:rFonts w:asciiTheme="minorEastAsia" w:hAnsiTheme="minorEastAsia"/>
          <w:noProof/>
          <w:szCs w:val="21"/>
        </w:rPr>
        <w:drawing>
          <wp:inline distT="0" distB="0" distL="0" distR="0">
            <wp:extent cx="5734050" cy="4876800"/>
            <wp:effectExtent l="19050" t="0" r="0" b="0"/>
            <wp:docPr id="70" name="图片 70" descr="http://www.chongshang.com.cn/manual/px6i-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hongshang.com.cn/manual/px6i-8.jpg"/>
                    <pic:cNvPicPr>
                      <a:picLocks noChangeAspect="1" noChangeArrowheads="1"/>
                    </pic:cNvPicPr>
                  </pic:nvPicPr>
                  <pic:blipFill>
                    <a:blip r:embed="rId25" cstate="print"/>
                    <a:srcRect/>
                    <a:stretch>
                      <a:fillRect/>
                    </a:stretch>
                  </pic:blipFill>
                  <pic:spPr bwMode="auto">
                    <a:xfrm>
                      <a:off x="0" y="0"/>
                      <a:ext cx="5734050" cy="4876800"/>
                    </a:xfrm>
                    <a:prstGeom prst="rect">
                      <a:avLst/>
                    </a:prstGeom>
                    <a:noFill/>
                    <a:ln w="9525">
                      <a:noFill/>
                      <a:miter lim="800000"/>
                      <a:headEnd/>
                      <a:tailEnd/>
                    </a:ln>
                  </pic:spPr>
                </pic:pic>
              </a:graphicData>
            </a:graphic>
          </wp:inline>
        </w:drawing>
      </w:r>
    </w:p>
    <w:p w:rsidR="00905EB0" w:rsidRPr="00F776D2" w:rsidRDefault="00905EB0" w:rsidP="0033243F">
      <w:pPr>
        <w:ind w:left="420"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300dpi打印头的打印窗口:</w:t>
      </w:r>
    </w:p>
    <w:p w:rsidR="00905EB0" w:rsidRPr="00F776D2" w:rsidRDefault="00905EB0" w:rsidP="00F776D2">
      <w:pPr>
        <w:jc w:val="center"/>
        <w:rPr>
          <w:rFonts w:asciiTheme="minorEastAsia" w:hAnsiTheme="minorEastAsia" w:hint="eastAsia"/>
          <w:szCs w:val="21"/>
        </w:rPr>
      </w:pPr>
      <w:r w:rsidRPr="00F776D2">
        <w:rPr>
          <w:rFonts w:asciiTheme="minorEastAsia" w:hAnsiTheme="minorEastAsia"/>
          <w:noProof/>
          <w:szCs w:val="21"/>
        </w:rPr>
        <w:lastRenderedPageBreak/>
        <w:drawing>
          <wp:inline distT="0" distB="0" distL="0" distR="0">
            <wp:extent cx="5800725" cy="4933950"/>
            <wp:effectExtent l="19050" t="0" r="9525" b="0"/>
            <wp:docPr id="73" name="图片 73" descr="http://www.chongshang.com.cn/manual/px6i-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chongshang.com.cn/manual/px6i-9.jpg"/>
                    <pic:cNvPicPr>
                      <a:picLocks noChangeAspect="1" noChangeArrowheads="1"/>
                    </pic:cNvPicPr>
                  </pic:nvPicPr>
                  <pic:blipFill>
                    <a:blip r:embed="rId26" cstate="print"/>
                    <a:srcRect/>
                    <a:stretch>
                      <a:fillRect/>
                    </a:stretch>
                  </pic:blipFill>
                  <pic:spPr bwMode="auto">
                    <a:xfrm>
                      <a:off x="0" y="0"/>
                      <a:ext cx="5800725" cy="4933950"/>
                    </a:xfrm>
                    <a:prstGeom prst="rect">
                      <a:avLst/>
                    </a:prstGeom>
                    <a:noFill/>
                    <a:ln w="9525">
                      <a:noFill/>
                      <a:miter lim="800000"/>
                      <a:headEnd/>
                      <a:tailEnd/>
                    </a:ln>
                  </pic:spPr>
                </pic:pic>
              </a:graphicData>
            </a:graphic>
          </wp:inline>
        </w:drawing>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 Media Type(介质类型)</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Media Type参数控制标签停止传感器（LSS）和进纸的工作方式，有5个介质类型可选项：</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①Label(w gaps)(标签带间隔)用于带衬纸的粘性标签。</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②Ticket(w mark)(标牌带黑条)用于背面带有黑条的标签、标牌或连续纸。</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③Ticket(w gaps)（标牌带间隔）用于带检测槽的标牌和挂签。</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④Fix length strip(固定长度条带)用于连续纸，此时要吐出的介质长度将取决于打印窗口的长度。</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⑤</w:t>
      </w:r>
      <w:proofErr w:type="spellStart"/>
      <w:r w:rsidRPr="00F776D2">
        <w:rPr>
          <w:rFonts w:asciiTheme="minorEastAsia" w:hAnsiTheme="minorEastAsia" w:hint="eastAsia"/>
          <w:szCs w:val="21"/>
        </w:rPr>
        <w:t>Var</w:t>
      </w:r>
      <w:proofErr w:type="spellEnd"/>
      <w:r w:rsidRPr="00F776D2">
        <w:rPr>
          <w:rFonts w:asciiTheme="minorEastAsia" w:hAnsiTheme="minorEastAsia" w:hint="eastAsia"/>
          <w:szCs w:val="21"/>
        </w:rPr>
        <w:t xml:space="preserve"> length strip(可变长度条带)用于连续纸，打印图像的大小确定每份标签的长度。</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 Paper Type(纸型)</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Paper Type参数控制从打印头散发到热敏介质或可选热转印色带的热量，以便产生构成打印输出图像的点。</w:t>
      </w:r>
    </w:p>
    <w:p w:rsidR="00905EB0" w:rsidRPr="00F776D2" w:rsidRDefault="00905EB0" w:rsidP="0033243F">
      <w:pPr>
        <w:ind w:firstLine="420"/>
        <w:rPr>
          <w:rFonts w:asciiTheme="minorEastAsia" w:hAnsiTheme="minorEastAsia" w:hint="eastAsia"/>
          <w:szCs w:val="21"/>
        </w:rPr>
      </w:pPr>
      <w:r w:rsidRPr="00F776D2">
        <w:rPr>
          <w:rFonts w:asciiTheme="minorEastAsia" w:hAnsiTheme="minorEastAsia" w:hint="eastAsia"/>
          <w:szCs w:val="21"/>
        </w:rPr>
        <w:t>4.3.4 返回出厂默认设置</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通过打印机键盘进行恢复出厂值</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①抬起打印头。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②打开打印机电源，然后按【</w:t>
      </w:r>
      <w:proofErr w:type="spellStart"/>
      <w:r w:rsidRPr="00F776D2">
        <w:rPr>
          <w:rFonts w:asciiTheme="minorEastAsia" w:hAnsiTheme="minorEastAsia" w:hint="eastAsia"/>
          <w:szCs w:val="21"/>
        </w:rPr>
        <w:t>i</w:t>
      </w:r>
      <w:proofErr w:type="spellEnd"/>
      <w:r w:rsidRPr="00F776D2">
        <w:rPr>
          <w:rFonts w:asciiTheme="minorEastAsia" w:hAnsiTheme="minorEastAsia" w:hint="eastAsia"/>
          <w:szCs w:val="21"/>
        </w:rPr>
        <w:t>/F5】键，等待打印机发出蜂鸣声。</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③快速按以下键：</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【▼/F4】</w:t>
      </w:r>
      <w:proofErr w:type="gramStart"/>
      <w:r w:rsidRPr="00F776D2">
        <w:rPr>
          <w:rFonts w:asciiTheme="minorEastAsia" w:hAnsiTheme="minorEastAsia" w:hint="eastAsia"/>
          <w:szCs w:val="21"/>
        </w:rPr>
        <w:t>→【▲/F2】→【▲/F2】</w:t>
      </w:r>
      <w:proofErr w:type="gramEnd"/>
      <w:r w:rsidRPr="00F776D2">
        <w:rPr>
          <w:rFonts w:asciiTheme="minorEastAsia" w:hAnsiTheme="minorEastAsia" w:hint="eastAsia"/>
          <w:szCs w:val="21"/>
        </w:rPr>
        <w:t>→【左箭头/F1】</w:t>
      </w:r>
    </w:p>
    <w:p w:rsidR="00905EB0" w:rsidRPr="00F776D2" w:rsidRDefault="00905EB0" w:rsidP="0033243F">
      <w:pPr>
        <w:ind w:leftChars="400" w:left="840"/>
        <w:jc w:val="center"/>
        <w:rPr>
          <w:rFonts w:asciiTheme="minorEastAsia" w:hAnsiTheme="minorEastAsia" w:hint="eastAsia"/>
          <w:szCs w:val="21"/>
        </w:rPr>
      </w:pPr>
      <w:r w:rsidRPr="00F776D2">
        <w:rPr>
          <w:rFonts w:asciiTheme="minorEastAsia" w:hAnsiTheme="minorEastAsia" w:hint="eastAsia"/>
          <w:szCs w:val="21"/>
        </w:rPr>
        <w:t>④此时将显示以下消息：</w:t>
      </w:r>
      <w:r w:rsidRPr="00F776D2">
        <w:rPr>
          <w:rFonts w:asciiTheme="minorEastAsia" w:hAnsiTheme="minorEastAsia"/>
          <w:szCs w:val="21"/>
        </w:rPr>
        <w:cr/>
      </w:r>
      <w:r w:rsidRPr="00F776D2">
        <w:rPr>
          <w:rFonts w:asciiTheme="minorEastAsia" w:hAnsiTheme="minorEastAsia"/>
          <w:noProof/>
          <w:szCs w:val="21"/>
        </w:rPr>
        <w:drawing>
          <wp:inline distT="0" distB="0" distL="0" distR="0">
            <wp:extent cx="2066925" cy="476250"/>
            <wp:effectExtent l="19050" t="0" r="9525" b="0"/>
            <wp:docPr id="76" name="图片 76" descr="http://www.chongshang.com.cn/manual/PX4i-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chongshang.com.cn/manual/PX4i-17.jpg"/>
                    <pic:cNvPicPr>
                      <a:picLocks noChangeAspect="1" noChangeArrowheads="1"/>
                    </pic:cNvPicPr>
                  </pic:nvPicPr>
                  <pic:blipFill>
                    <a:blip r:embed="rId27" cstate="print"/>
                    <a:srcRect/>
                    <a:stretch>
                      <a:fillRect/>
                    </a:stretch>
                  </pic:blipFill>
                  <pic:spPr bwMode="auto">
                    <a:xfrm>
                      <a:off x="0" y="0"/>
                      <a:ext cx="2066925" cy="476250"/>
                    </a:xfrm>
                    <a:prstGeom prst="rect">
                      <a:avLst/>
                    </a:prstGeom>
                    <a:noFill/>
                    <a:ln w="9525">
                      <a:noFill/>
                      <a:miter lim="800000"/>
                      <a:headEnd/>
                      <a:tailEnd/>
                    </a:ln>
                  </pic:spPr>
                </pic:pic>
              </a:graphicData>
            </a:graphic>
          </wp:inline>
        </w:drawing>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⑤在10秒钟内按【Enter】键，可将打印机重置为出厂默认值。参数将被重置，打印机将继续正常启动。</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如果按【Esc/F2】或等到10秒超时已过，则正常启动将继续，而不进行任何重置。</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注意：如果打印机内存中存在以下文件之一：</w:t>
      </w:r>
      <w:proofErr w:type="spellStart"/>
      <w:r w:rsidRPr="00F776D2">
        <w:rPr>
          <w:rFonts w:asciiTheme="minorEastAsia" w:hAnsiTheme="minorEastAsia" w:hint="eastAsia"/>
          <w:szCs w:val="21"/>
        </w:rPr>
        <w:t>card:NOSHELL.CFG</w:t>
      </w:r>
      <w:proofErr w:type="spellEnd"/>
      <w:r w:rsidRPr="00F776D2">
        <w:rPr>
          <w:rFonts w:asciiTheme="minorEastAsia" w:hAnsiTheme="minorEastAsia" w:hint="eastAsia"/>
          <w:szCs w:val="21"/>
        </w:rPr>
        <w:t>、</w:t>
      </w:r>
      <w:proofErr w:type="spellStart"/>
      <w:r w:rsidRPr="00F776D2">
        <w:rPr>
          <w:rFonts w:asciiTheme="minorEastAsia" w:hAnsiTheme="minorEastAsia" w:hint="eastAsia"/>
          <w:szCs w:val="21"/>
        </w:rPr>
        <w:t>rom</w:t>
      </w:r>
      <w:proofErr w:type="spellEnd"/>
      <w:r w:rsidRPr="00F776D2">
        <w:rPr>
          <w:rFonts w:asciiTheme="minorEastAsia" w:hAnsiTheme="minorEastAsia" w:hint="eastAsia"/>
          <w:szCs w:val="21"/>
        </w:rPr>
        <w:t>：NOSHELL.CFG或c:NOSHELL.CFG，则不会重置为出厂默认设置。出厂默认值将删除</w:t>
      </w:r>
      <w:proofErr w:type="gramStart"/>
      <w:r w:rsidRPr="00F776D2">
        <w:rPr>
          <w:rFonts w:asciiTheme="minorEastAsia" w:hAnsiTheme="minorEastAsia" w:hint="eastAsia"/>
          <w:szCs w:val="21"/>
        </w:rPr>
        <w:t>所有用于</w:t>
      </w:r>
      <w:proofErr w:type="gramEnd"/>
      <w:r w:rsidRPr="00F776D2">
        <w:rPr>
          <w:rFonts w:asciiTheme="minorEastAsia" w:hAnsiTheme="minorEastAsia" w:hint="eastAsia"/>
          <w:szCs w:val="21"/>
        </w:rPr>
        <w:t>存储设置的文件。删除文件时它不会重置已读取的设置。</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lastRenderedPageBreak/>
        <w:t>&lt;b&gt;5、Intermec PX6i条码打印机设置模式</w:t>
      </w:r>
    </w:p>
    <w:p w:rsidR="00905EB0"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本节讲述如何在安装时输入设置模式、如何在设置模式下浏览，并提供适用于标准打印机及带有各种接口板得打印机的参数和信息。</w:t>
      </w:r>
    </w:p>
    <w:p w:rsidR="0033243F" w:rsidRPr="00F776D2" w:rsidRDefault="0033243F" w:rsidP="0033243F">
      <w:pPr>
        <w:ind w:leftChars="400" w:left="840"/>
        <w:rPr>
          <w:rFonts w:asciiTheme="minorEastAsia" w:hAnsiTheme="minorEastAsia" w:hint="eastAsia"/>
          <w:szCs w:val="21"/>
        </w:rPr>
      </w:pPr>
    </w:p>
    <w:p w:rsidR="00905EB0" w:rsidRPr="0033243F" w:rsidRDefault="00905EB0" w:rsidP="00905EB0">
      <w:pPr>
        <w:rPr>
          <w:rFonts w:asciiTheme="minorEastAsia" w:hAnsiTheme="minorEastAsia" w:hint="eastAsia"/>
          <w:b/>
          <w:szCs w:val="21"/>
        </w:rPr>
      </w:pPr>
      <w:r w:rsidRPr="0033243F">
        <w:rPr>
          <w:rFonts w:asciiTheme="minorEastAsia" w:hAnsiTheme="minorEastAsia" w:hint="eastAsia"/>
          <w:b/>
          <w:szCs w:val="21"/>
        </w:rPr>
        <w:t>5.1 设置模式</w:t>
      </w:r>
    </w:p>
    <w:p w:rsidR="0033243F" w:rsidRDefault="00905EB0" w:rsidP="0033243F">
      <w:pPr>
        <w:ind w:left="840"/>
        <w:jc w:val="left"/>
        <w:rPr>
          <w:rFonts w:asciiTheme="minorEastAsia" w:hAnsiTheme="minorEastAsia" w:hint="eastAsia"/>
          <w:szCs w:val="21"/>
        </w:rPr>
      </w:pPr>
      <w:r w:rsidRPr="00F776D2">
        <w:rPr>
          <w:rFonts w:asciiTheme="minorEastAsia" w:hAnsiTheme="minorEastAsia" w:hint="eastAsia"/>
          <w:szCs w:val="21"/>
        </w:rPr>
        <w:t>设置模式被组织成一个无限循环，由此可选择许多子类，启动时，固件会确定打印机中是否安装了可选件，设置模式下仅显示已安装的可选件。</w:t>
      </w:r>
      <w:r w:rsidRPr="00F776D2">
        <w:rPr>
          <w:rFonts w:asciiTheme="minorEastAsia" w:hAnsiTheme="minorEastAsia"/>
          <w:szCs w:val="21"/>
        </w:rPr>
        <w:cr/>
      </w:r>
    </w:p>
    <w:p w:rsidR="00905EB0" w:rsidRPr="00F776D2" w:rsidRDefault="00905EB0" w:rsidP="0033243F">
      <w:pPr>
        <w:ind w:left="420" w:firstLine="420"/>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6000750" cy="3552825"/>
            <wp:effectExtent l="19050" t="0" r="0" b="0"/>
            <wp:docPr id="79" name="图片 79" descr="http://www.chongshang.com.cn/manual/PX4i-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hongshang.com.cn/manual/PX4i-18.jpg"/>
                    <pic:cNvPicPr>
                      <a:picLocks noChangeAspect="1" noChangeArrowheads="1"/>
                    </pic:cNvPicPr>
                  </pic:nvPicPr>
                  <pic:blipFill>
                    <a:blip r:embed="rId28" cstate="print"/>
                    <a:srcRect/>
                    <a:stretch>
                      <a:fillRect/>
                    </a:stretch>
                  </pic:blipFill>
                  <pic:spPr bwMode="auto">
                    <a:xfrm>
                      <a:off x="0" y="0"/>
                      <a:ext cx="6000750" cy="3552825"/>
                    </a:xfrm>
                    <a:prstGeom prst="rect">
                      <a:avLst/>
                    </a:prstGeom>
                    <a:noFill/>
                    <a:ln w="9525">
                      <a:noFill/>
                      <a:miter lim="800000"/>
                      <a:headEnd/>
                      <a:tailEnd/>
                    </a:ln>
                  </pic:spPr>
                </pic:pic>
              </a:graphicData>
            </a:graphic>
          </wp:inline>
        </w:drawing>
      </w:r>
    </w:p>
    <w:p w:rsidR="00905EB0" w:rsidRPr="00F776D2" w:rsidRDefault="00905EB0" w:rsidP="0033243F">
      <w:pPr>
        <w:ind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5.2 Print Defines</w:t>
      </w:r>
    </w:p>
    <w:p w:rsidR="00905EB0" w:rsidRPr="00F776D2" w:rsidRDefault="00905EB0"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5988348" cy="4244196"/>
            <wp:effectExtent l="19050" t="0" r="0" b="0"/>
            <wp:docPr id="82" name="图片 82" descr="http://www.chongshang.com.cn/manual/PX4i-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chongshang.com.cn/manual/PX4i-28.jpg"/>
                    <pic:cNvPicPr>
                      <a:picLocks noChangeAspect="1" noChangeArrowheads="1"/>
                    </pic:cNvPicPr>
                  </pic:nvPicPr>
                  <pic:blipFill>
                    <a:blip r:embed="rId29" cstate="print"/>
                    <a:srcRect/>
                    <a:stretch>
                      <a:fillRect/>
                    </a:stretch>
                  </pic:blipFill>
                  <pic:spPr bwMode="auto">
                    <a:xfrm>
                      <a:off x="0" y="0"/>
                      <a:ext cx="5996891" cy="4250251"/>
                    </a:xfrm>
                    <a:prstGeom prst="rect">
                      <a:avLst/>
                    </a:prstGeom>
                    <a:noFill/>
                    <a:ln w="9525">
                      <a:noFill/>
                      <a:miter lim="800000"/>
                      <a:headEnd/>
                      <a:tailEnd/>
                    </a:ln>
                  </pic:spPr>
                </pic:pic>
              </a:graphicData>
            </a:graphic>
          </wp:inline>
        </w:drawing>
      </w:r>
    </w:p>
    <w:p w:rsidR="00905EB0" w:rsidRDefault="00905EB0" w:rsidP="00905EB0">
      <w:pPr>
        <w:rPr>
          <w:rFonts w:asciiTheme="minorEastAsia" w:hAnsiTheme="minorEastAsia" w:hint="eastAsia"/>
          <w:b/>
          <w:szCs w:val="21"/>
        </w:rPr>
      </w:pPr>
      <w:r w:rsidRPr="0033243F">
        <w:rPr>
          <w:rFonts w:asciiTheme="minorEastAsia" w:hAnsiTheme="minorEastAsia" w:hint="eastAsia"/>
          <w:b/>
          <w:szCs w:val="21"/>
        </w:rPr>
        <w:lastRenderedPageBreak/>
        <w:t>6、Intermec PX6i条码打印机故障排除</w:t>
      </w:r>
      <w:r w:rsidR="0033243F">
        <w:rPr>
          <w:rFonts w:asciiTheme="minorEastAsia" w:hAnsiTheme="minorEastAsia" w:hint="eastAsia"/>
          <w:b/>
          <w:szCs w:val="21"/>
        </w:rPr>
        <w:tab/>
      </w:r>
    </w:p>
    <w:p w:rsidR="0033243F" w:rsidRPr="0033243F" w:rsidRDefault="0033243F" w:rsidP="00905EB0">
      <w:pPr>
        <w:rPr>
          <w:rFonts w:asciiTheme="minorEastAsia" w:hAnsiTheme="minorEastAsia" w:hint="eastAsia"/>
          <w:b/>
          <w:szCs w:val="21"/>
        </w:rPr>
      </w:pPr>
    </w:p>
    <w:p w:rsidR="00905EB0" w:rsidRPr="00F776D2" w:rsidRDefault="00905EB0" w:rsidP="0033243F">
      <w:pPr>
        <w:ind w:left="840"/>
        <w:rPr>
          <w:rFonts w:asciiTheme="minorEastAsia" w:hAnsiTheme="minorEastAsia" w:hint="eastAsia"/>
          <w:szCs w:val="21"/>
        </w:rPr>
      </w:pPr>
      <w:r w:rsidRPr="00F776D2">
        <w:rPr>
          <w:rFonts w:asciiTheme="minorEastAsia" w:hAnsiTheme="minorEastAsia" w:hint="eastAsia"/>
          <w:szCs w:val="21"/>
        </w:rPr>
        <w:t>打印机的就绪状态由蓝色的Intermec就绪指示灯（IRI）指示。如果IRI不停闪烁或者熄灭，则表明打印机尚未准备好，通过按【F5/</w:t>
      </w:r>
      <w:proofErr w:type="spellStart"/>
      <w:r w:rsidRPr="00F776D2">
        <w:rPr>
          <w:rFonts w:asciiTheme="minorEastAsia" w:hAnsiTheme="minorEastAsia" w:hint="eastAsia"/>
          <w:szCs w:val="21"/>
        </w:rPr>
        <w:t>i</w:t>
      </w:r>
      <w:proofErr w:type="spellEnd"/>
      <w:r w:rsidRPr="00F776D2">
        <w:rPr>
          <w:rFonts w:asciiTheme="minorEastAsia" w:hAnsiTheme="minorEastAsia" w:hint="eastAsia"/>
          <w:szCs w:val="21"/>
        </w:rPr>
        <w:t>】键，可从显示屏窗口获得进一步的信息，如果同时发生多个错误或类似情形，将仅显示最重大的错误，</w:t>
      </w:r>
      <w:proofErr w:type="gramStart"/>
      <w:r w:rsidRPr="00F776D2">
        <w:rPr>
          <w:rFonts w:asciiTheme="minorEastAsia" w:hAnsiTheme="minorEastAsia" w:hint="eastAsia"/>
          <w:szCs w:val="21"/>
        </w:rPr>
        <w:t>一旦清</w:t>
      </w:r>
      <w:proofErr w:type="gramEnd"/>
      <w:r w:rsidRPr="00F776D2">
        <w:rPr>
          <w:rFonts w:asciiTheme="minorEastAsia" w:hAnsiTheme="minorEastAsia" w:hint="eastAsia"/>
          <w:szCs w:val="21"/>
        </w:rPr>
        <w:t>除了该错误，随即会显示下一条错误。如果打印机和主机之间具有双向通信能力，打印机还会将错误消息返回给主机。</w:t>
      </w:r>
    </w:p>
    <w:p w:rsidR="00905EB0" w:rsidRPr="00F776D2" w:rsidRDefault="00905EB0" w:rsidP="0033243F">
      <w:pPr>
        <w:ind w:firstLine="420"/>
        <w:rPr>
          <w:rFonts w:asciiTheme="minorEastAsia" w:hAnsiTheme="minorEastAsia" w:hint="eastAsia"/>
          <w:szCs w:val="21"/>
        </w:rPr>
      </w:pPr>
      <w:r w:rsidRPr="00F776D2">
        <w:rPr>
          <w:rFonts w:asciiTheme="minorEastAsia" w:hAnsiTheme="minorEastAsia" w:hint="eastAsia"/>
          <w:szCs w:val="21"/>
        </w:rPr>
        <w:t>6.1 显示信息和LED指示灯</w:t>
      </w:r>
      <w:r w:rsidRPr="00F776D2">
        <w:rPr>
          <w:rFonts w:asciiTheme="minorEastAsia" w:hAnsiTheme="minorEastAsia"/>
          <w:szCs w:val="21"/>
        </w:rPr>
        <w:cr/>
      </w:r>
      <w:r w:rsidRPr="00F776D2">
        <w:rPr>
          <w:rFonts w:asciiTheme="minorEastAsia" w:hAnsiTheme="minorEastAsia"/>
          <w:noProof/>
          <w:szCs w:val="21"/>
        </w:rPr>
        <w:drawing>
          <wp:inline distT="0" distB="0" distL="0" distR="0">
            <wp:extent cx="6645910" cy="5774936"/>
            <wp:effectExtent l="19050" t="0" r="254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0" cstate="print"/>
                    <a:srcRect/>
                    <a:stretch>
                      <a:fillRect/>
                    </a:stretch>
                  </pic:blipFill>
                  <pic:spPr bwMode="auto">
                    <a:xfrm>
                      <a:off x="0" y="0"/>
                      <a:ext cx="6645910" cy="5774936"/>
                    </a:xfrm>
                    <a:prstGeom prst="rect">
                      <a:avLst/>
                    </a:prstGeom>
                    <a:noFill/>
                    <a:ln w="9525">
                      <a:noFill/>
                      <a:miter lim="800000"/>
                      <a:headEnd/>
                      <a:tailEnd/>
                    </a:ln>
                  </pic:spPr>
                </pic:pic>
              </a:graphicData>
            </a:graphic>
          </wp:inline>
        </w:drawing>
      </w:r>
    </w:p>
    <w:p w:rsidR="00905EB0" w:rsidRPr="00F776D2" w:rsidRDefault="00905EB0" w:rsidP="00905EB0">
      <w:pPr>
        <w:rPr>
          <w:rFonts w:asciiTheme="minorEastAsia" w:hAnsiTheme="minorEastAsia" w:hint="eastAsia"/>
          <w:szCs w:val="21"/>
        </w:rPr>
      </w:pPr>
      <w:r w:rsidRPr="00F776D2">
        <w:rPr>
          <w:rFonts w:asciiTheme="minorEastAsia" w:hAnsiTheme="minorEastAsia"/>
          <w:noProof/>
          <w:szCs w:val="21"/>
        </w:rPr>
        <w:lastRenderedPageBreak/>
        <w:drawing>
          <wp:inline distT="0" distB="0" distL="0" distR="0">
            <wp:extent cx="6645910" cy="6938557"/>
            <wp:effectExtent l="19050" t="0" r="254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1" cstate="print"/>
                    <a:srcRect/>
                    <a:stretch>
                      <a:fillRect/>
                    </a:stretch>
                  </pic:blipFill>
                  <pic:spPr bwMode="auto">
                    <a:xfrm>
                      <a:off x="0" y="0"/>
                      <a:ext cx="6645910" cy="6938557"/>
                    </a:xfrm>
                    <a:prstGeom prst="rect">
                      <a:avLst/>
                    </a:prstGeom>
                    <a:noFill/>
                    <a:ln w="9525">
                      <a:noFill/>
                      <a:miter lim="800000"/>
                      <a:headEnd/>
                      <a:tailEnd/>
                    </a:ln>
                  </pic:spPr>
                </pic:pic>
              </a:graphicData>
            </a:graphic>
          </wp:inline>
        </w:drawing>
      </w:r>
      <w:r w:rsidRPr="00F776D2">
        <w:rPr>
          <w:rFonts w:asciiTheme="minorEastAsia" w:hAnsiTheme="minorEastAsia"/>
          <w:noProof/>
          <w:szCs w:val="21"/>
        </w:rPr>
        <w:lastRenderedPageBreak/>
        <w:drawing>
          <wp:inline distT="0" distB="0" distL="0" distR="0">
            <wp:extent cx="6645910" cy="2673533"/>
            <wp:effectExtent l="19050" t="0" r="254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2" cstate="print"/>
                    <a:srcRect/>
                    <a:stretch>
                      <a:fillRect/>
                    </a:stretch>
                  </pic:blipFill>
                  <pic:spPr bwMode="auto">
                    <a:xfrm>
                      <a:off x="0" y="0"/>
                      <a:ext cx="6645910" cy="2673533"/>
                    </a:xfrm>
                    <a:prstGeom prst="rect">
                      <a:avLst/>
                    </a:prstGeom>
                    <a:noFill/>
                    <a:ln w="9525">
                      <a:noFill/>
                      <a:miter lim="800000"/>
                      <a:headEnd/>
                      <a:tailEnd/>
                    </a:ln>
                  </pic:spPr>
                </pic:pic>
              </a:graphicData>
            </a:graphic>
          </wp:inline>
        </w:drawing>
      </w:r>
    </w:p>
    <w:p w:rsidR="00905EB0" w:rsidRPr="00F776D2" w:rsidRDefault="00905EB0" w:rsidP="0033243F">
      <w:pPr>
        <w:ind w:firstLine="420"/>
        <w:rPr>
          <w:rFonts w:asciiTheme="minorEastAsia" w:hAnsiTheme="minorEastAsia" w:cs="Courier New" w:hint="eastAsia"/>
          <w:color w:val="000000"/>
          <w:szCs w:val="21"/>
        </w:rPr>
      </w:pPr>
      <w:r w:rsidRPr="00F776D2">
        <w:rPr>
          <w:rFonts w:asciiTheme="minorEastAsia" w:hAnsiTheme="minorEastAsia" w:cs="Courier New"/>
          <w:color w:val="000000"/>
          <w:szCs w:val="21"/>
        </w:rPr>
        <w:t>6.2 打印机症状及可能原因和纠正方法</w:t>
      </w:r>
    </w:p>
    <w:p w:rsidR="00905EB0" w:rsidRPr="00F776D2" w:rsidRDefault="00905EB0" w:rsidP="00905EB0">
      <w:pPr>
        <w:rPr>
          <w:rFonts w:asciiTheme="minorEastAsia" w:hAnsiTheme="minorEastAsia" w:hint="eastAsia"/>
          <w:szCs w:val="21"/>
        </w:rPr>
      </w:pPr>
      <w:r w:rsidRPr="00F776D2">
        <w:rPr>
          <w:rFonts w:asciiTheme="minorEastAsia" w:hAnsiTheme="minorEastAsia"/>
          <w:noProof/>
          <w:szCs w:val="21"/>
        </w:rPr>
        <w:drawing>
          <wp:inline distT="0" distB="0" distL="0" distR="0">
            <wp:extent cx="6645910" cy="5860140"/>
            <wp:effectExtent l="19050" t="0" r="254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3" cstate="print"/>
                    <a:srcRect/>
                    <a:stretch>
                      <a:fillRect/>
                    </a:stretch>
                  </pic:blipFill>
                  <pic:spPr bwMode="auto">
                    <a:xfrm>
                      <a:off x="0" y="0"/>
                      <a:ext cx="6645910" cy="5860140"/>
                    </a:xfrm>
                    <a:prstGeom prst="rect">
                      <a:avLst/>
                    </a:prstGeom>
                    <a:noFill/>
                    <a:ln w="9525">
                      <a:noFill/>
                      <a:miter lim="800000"/>
                      <a:headEnd/>
                      <a:tailEnd/>
                    </a:ln>
                  </pic:spPr>
                </pic:pic>
              </a:graphicData>
            </a:graphic>
          </wp:inline>
        </w:drawing>
      </w:r>
      <w:r w:rsidRPr="00F776D2">
        <w:rPr>
          <w:rFonts w:asciiTheme="minorEastAsia" w:hAnsiTheme="minorEastAsia"/>
          <w:noProof/>
          <w:szCs w:val="21"/>
        </w:rPr>
        <w:lastRenderedPageBreak/>
        <w:drawing>
          <wp:inline distT="0" distB="0" distL="0" distR="0">
            <wp:extent cx="6645910" cy="2423580"/>
            <wp:effectExtent l="19050" t="0" r="254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4" cstate="print"/>
                    <a:srcRect/>
                    <a:stretch>
                      <a:fillRect/>
                    </a:stretch>
                  </pic:blipFill>
                  <pic:spPr bwMode="auto">
                    <a:xfrm>
                      <a:off x="0" y="0"/>
                      <a:ext cx="6645910" cy="2423580"/>
                    </a:xfrm>
                    <a:prstGeom prst="rect">
                      <a:avLst/>
                    </a:prstGeom>
                    <a:noFill/>
                    <a:ln w="9525">
                      <a:noFill/>
                      <a:miter lim="800000"/>
                      <a:headEnd/>
                      <a:tailEnd/>
                    </a:ln>
                  </pic:spPr>
                </pic:pic>
              </a:graphicData>
            </a:graphic>
          </wp:inline>
        </w:drawing>
      </w:r>
    </w:p>
    <w:p w:rsidR="00905EB0" w:rsidRPr="00F776D2" w:rsidRDefault="00905EB0" w:rsidP="0033243F">
      <w:pPr>
        <w:ind w:firstLine="420"/>
        <w:rPr>
          <w:rFonts w:asciiTheme="minorEastAsia" w:hAnsiTheme="minorEastAsia" w:hint="eastAsia"/>
          <w:szCs w:val="21"/>
        </w:rPr>
      </w:pPr>
      <w:r w:rsidRPr="00F776D2">
        <w:rPr>
          <w:rFonts w:asciiTheme="minorEastAsia" w:hAnsiTheme="minorEastAsia" w:hint="eastAsia"/>
          <w:szCs w:val="21"/>
        </w:rPr>
        <w:t>7.1 打印头清洗</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定期清洗打印头对延长打印头的寿命和获得高质量的打印输出都至关重要的，每当更换了介质后，您都应该清洗打印头。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本节主要介绍使用</w:t>
      </w:r>
      <w:proofErr w:type="gramStart"/>
      <w:r w:rsidRPr="00F776D2">
        <w:rPr>
          <w:rFonts w:asciiTheme="minorEastAsia" w:hAnsiTheme="minorEastAsia" w:hint="eastAsia"/>
          <w:szCs w:val="21"/>
        </w:rPr>
        <w:t>清洁卡</w:t>
      </w:r>
      <w:proofErr w:type="gramEnd"/>
      <w:r w:rsidRPr="00F776D2">
        <w:rPr>
          <w:rFonts w:asciiTheme="minorEastAsia" w:hAnsiTheme="minorEastAsia" w:hint="eastAsia"/>
          <w:szCs w:val="21"/>
        </w:rPr>
        <w:t>来清洁打印头，如果需要额外的清洗（比如要去除滚轴或分离杆上的粘性残留物），请使用蘸有异丙醇溶液的棉签。</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①打开前门和侧面。</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②逆时针方向转动打印头提升杆，以抬起打印头。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③取出所有介质和热转印色带。</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④打开</w:t>
      </w:r>
      <w:proofErr w:type="gramStart"/>
      <w:r w:rsidRPr="00F776D2">
        <w:rPr>
          <w:rFonts w:asciiTheme="minorEastAsia" w:hAnsiTheme="minorEastAsia" w:hint="eastAsia"/>
          <w:szCs w:val="21"/>
        </w:rPr>
        <w:t>清洁卡</w:t>
      </w:r>
      <w:proofErr w:type="gramEnd"/>
      <w:r w:rsidRPr="00F776D2">
        <w:rPr>
          <w:rFonts w:asciiTheme="minorEastAsia" w:hAnsiTheme="minorEastAsia" w:hint="eastAsia"/>
          <w:szCs w:val="21"/>
        </w:rPr>
        <w:t>的包装，然后抽出清洗卡。</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⑤将</w:t>
      </w:r>
      <w:proofErr w:type="gramStart"/>
      <w:r w:rsidRPr="00F776D2">
        <w:rPr>
          <w:rFonts w:asciiTheme="minorEastAsia" w:hAnsiTheme="minorEastAsia" w:hint="eastAsia"/>
          <w:szCs w:val="21"/>
        </w:rPr>
        <w:t>清洁卡</w:t>
      </w:r>
      <w:proofErr w:type="gramEnd"/>
      <w:r w:rsidRPr="00F776D2">
        <w:rPr>
          <w:rFonts w:asciiTheme="minorEastAsia" w:hAnsiTheme="minorEastAsia" w:hint="eastAsia"/>
          <w:szCs w:val="21"/>
        </w:rPr>
        <w:t>的大部分插入打印头之下，贴紧打印头。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⑥抽出</w:t>
      </w:r>
      <w:proofErr w:type="gramStart"/>
      <w:r w:rsidRPr="00F776D2">
        <w:rPr>
          <w:rFonts w:asciiTheme="minorEastAsia" w:hAnsiTheme="minorEastAsia" w:hint="eastAsia"/>
          <w:szCs w:val="21"/>
        </w:rPr>
        <w:t>清洁卡</w:t>
      </w:r>
      <w:proofErr w:type="gramEnd"/>
      <w:r w:rsidRPr="00F776D2">
        <w:rPr>
          <w:rFonts w:asciiTheme="minorEastAsia" w:hAnsiTheme="minorEastAsia" w:hint="eastAsia"/>
          <w:szCs w:val="21"/>
        </w:rPr>
        <w:t>并抬起打印头。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⑦等待30秒左右，以便让清洗液溶解残留物。</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⑧重新将</w:t>
      </w:r>
      <w:proofErr w:type="gramStart"/>
      <w:r w:rsidRPr="00F776D2">
        <w:rPr>
          <w:rFonts w:asciiTheme="minorEastAsia" w:hAnsiTheme="minorEastAsia" w:hint="eastAsia"/>
          <w:szCs w:val="21"/>
        </w:rPr>
        <w:t>清洁卡</w:t>
      </w:r>
      <w:proofErr w:type="gramEnd"/>
      <w:r w:rsidRPr="00F776D2">
        <w:rPr>
          <w:rFonts w:asciiTheme="minorEastAsia" w:hAnsiTheme="minorEastAsia" w:hint="eastAsia"/>
          <w:szCs w:val="21"/>
        </w:rPr>
        <w:t>的大部分插入打印头之下，贴紧打印头。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⑨抽出清洁卡，如果需要，请用新的</w:t>
      </w:r>
      <w:proofErr w:type="gramStart"/>
      <w:r w:rsidRPr="00F776D2">
        <w:rPr>
          <w:rFonts w:asciiTheme="minorEastAsia" w:hAnsiTheme="minorEastAsia" w:hint="eastAsia"/>
          <w:szCs w:val="21"/>
        </w:rPr>
        <w:t>清洁卡</w:t>
      </w:r>
      <w:proofErr w:type="gramEnd"/>
      <w:r w:rsidRPr="00F776D2">
        <w:rPr>
          <w:rFonts w:asciiTheme="minorEastAsia" w:hAnsiTheme="minorEastAsia" w:hint="eastAsia"/>
          <w:szCs w:val="21"/>
        </w:rPr>
        <w:t>重复执行该过程。</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⑩等清洗过的部件晾干，然后再装入介质和色带。</w:t>
      </w:r>
    </w:p>
    <w:p w:rsidR="00905EB0" w:rsidRPr="00F776D2" w:rsidRDefault="00905EB0" w:rsidP="0033243F">
      <w:pPr>
        <w:ind w:firstLine="420"/>
        <w:rPr>
          <w:rFonts w:asciiTheme="minorEastAsia" w:hAnsiTheme="minorEastAsia" w:hint="eastAsia"/>
          <w:szCs w:val="21"/>
        </w:rPr>
      </w:pPr>
      <w:r w:rsidRPr="00F776D2">
        <w:rPr>
          <w:rFonts w:asciiTheme="minorEastAsia" w:hAnsiTheme="minorEastAsia" w:hint="eastAsia"/>
          <w:szCs w:val="21"/>
        </w:rPr>
        <w:t>7.2 外部清洗</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①清洗之前，请务必首先拔掉电源线。</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②使用略微</w:t>
      </w:r>
      <w:proofErr w:type="gramStart"/>
      <w:r w:rsidRPr="00F776D2">
        <w:rPr>
          <w:rFonts w:asciiTheme="minorEastAsia" w:hAnsiTheme="minorEastAsia" w:hint="eastAsia"/>
          <w:szCs w:val="21"/>
        </w:rPr>
        <w:t>蘸</w:t>
      </w:r>
      <w:proofErr w:type="gramEnd"/>
      <w:r w:rsidRPr="00F776D2">
        <w:rPr>
          <w:rFonts w:asciiTheme="minorEastAsia" w:hAnsiTheme="minorEastAsia" w:hint="eastAsia"/>
          <w:szCs w:val="21"/>
        </w:rPr>
        <w:t>有水或温和清洁剂的软布擦拭外壳。</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③请勿用喷溅方式清洗打印机，清洗外壳时避免有水进入打印机。</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④取下被卡住的标签时请勿使用任何尖锐工具，打印头和滚轴都非常容易受损。</w:t>
      </w:r>
    </w:p>
    <w:p w:rsidR="00905EB0" w:rsidRPr="00F776D2" w:rsidRDefault="00905EB0" w:rsidP="0033243F">
      <w:pPr>
        <w:ind w:firstLine="420"/>
        <w:rPr>
          <w:rFonts w:asciiTheme="minorEastAsia" w:hAnsiTheme="minorEastAsia" w:hint="eastAsia"/>
          <w:szCs w:val="21"/>
        </w:rPr>
      </w:pPr>
      <w:r w:rsidRPr="00F776D2">
        <w:rPr>
          <w:rFonts w:asciiTheme="minorEastAsia" w:hAnsiTheme="minorEastAsia" w:hint="eastAsia"/>
          <w:szCs w:val="21"/>
        </w:rPr>
        <w:t>7.3 清洗标签停止传感器</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标签停止传感器控制进纸，两个塑料导板覆盖着了它的一部分。这些导板带有开槽，因此，标签停止传感器的上下两部分之间的光线可以从中穿过，导板必须远离粘性标签和其他可能阻挡光线的物体。</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如果打印机的标签输出开始出现异常，请按下文所示的方法取下两块导板，然后检查传感器上是否有灰尘或有其它可能遮挡光线的东西。如果需要，可使用</w:t>
      </w:r>
      <w:proofErr w:type="gramStart"/>
      <w:r w:rsidRPr="00F776D2">
        <w:rPr>
          <w:rFonts w:asciiTheme="minorEastAsia" w:hAnsiTheme="minorEastAsia" w:hint="eastAsia"/>
          <w:szCs w:val="21"/>
        </w:rPr>
        <w:t>清洁卡</w:t>
      </w:r>
      <w:proofErr w:type="gramEnd"/>
      <w:r w:rsidRPr="00F776D2">
        <w:rPr>
          <w:rFonts w:asciiTheme="minorEastAsia" w:hAnsiTheme="minorEastAsia" w:hint="eastAsia"/>
          <w:szCs w:val="21"/>
        </w:rPr>
        <w:t>或蘸有异丙醇溶液的软布清洗导板，请勿使用任何其它类型的化学药品。</w:t>
      </w:r>
    </w:p>
    <w:p w:rsidR="00905EB0" w:rsidRPr="00F776D2" w:rsidRDefault="00905EB0" w:rsidP="0033243F">
      <w:pPr>
        <w:pStyle w:val="a5"/>
        <w:numPr>
          <w:ilvl w:val="0"/>
          <w:numId w:val="1"/>
        </w:numPr>
        <w:ind w:leftChars="400" w:left="1200" w:firstLineChars="0"/>
        <w:rPr>
          <w:rFonts w:asciiTheme="minorEastAsia" w:hAnsiTheme="minorEastAsia" w:hint="eastAsia"/>
          <w:szCs w:val="21"/>
        </w:rPr>
      </w:pPr>
      <w:r w:rsidRPr="00F776D2">
        <w:rPr>
          <w:rFonts w:asciiTheme="minorEastAsia" w:hAnsiTheme="minorEastAsia" w:hint="eastAsia"/>
          <w:szCs w:val="21"/>
        </w:rPr>
        <w:t>接拉出上导板。</w:t>
      </w:r>
    </w:p>
    <w:p w:rsidR="0033243F" w:rsidRDefault="00905EB0" w:rsidP="0033243F">
      <w:pPr>
        <w:ind w:left="420" w:firstLine="420"/>
        <w:jc w:val="left"/>
        <w:rPr>
          <w:rFonts w:asciiTheme="minorEastAsia" w:hAnsiTheme="minorEastAsia" w:hint="eastAsia"/>
          <w:szCs w:val="21"/>
        </w:rPr>
      </w:pPr>
      <w:r w:rsidRPr="00F776D2">
        <w:rPr>
          <w:rFonts w:asciiTheme="minorEastAsia" w:hAnsiTheme="minorEastAsia" w:hint="eastAsia"/>
          <w:szCs w:val="21"/>
        </w:rPr>
        <w:t>②按下弹簧锁，抬起下导板的外端，将其拉出，清洗后，按相反顺序重新装配。</w:t>
      </w:r>
    </w:p>
    <w:p w:rsidR="00905EB0" w:rsidRPr="00F776D2" w:rsidRDefault="00905EB0" w:rsidP="00F776D2">
      <w:pPr>
        <w:jc w:val="center"/>
        <w:rPr>
          <w:rFonts w:asciiTheme="minorEastAsia" w:hAnsiTheme="minorEastAsia" w:hint="eastAsia"/>
          <w:szCs w:val="21"/>
        </w:rPr>
      </w:pPr>
      <w:r w:rsidRPr="00F776D2">
        <w:rPr>
          <w:rFonts w:asciiTheme="minorEastAsia" w:hAnsiTheme="minorEastAsia"/>
          <w:noProof/>
          <w:szCs w:val="21"/>
        </w:rPr>
        <w:lastRenderedPageBreak/>
        <w:drawing>
          <wp:inline distT="0" distB="0" distL="0" distR="0">
            <wp:extent cx="2162175" cy="2505075"/>
            <wp:effectExtent l="19050" t="0" r="9525" b="0"/>
            <wp:docPr id="100" name="图片 100" descr="http://www.chongshang.com.cn/manual/PX4i-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chongshang.com.cn/manual/PX4i-19.jpg"/>
                    <pic:cNvPicPr>
                      <a:picLocks noChangeAspect="1" noChangeArrowheads="1"/>
                    </pic:cNvPicPr>
                  </pic:nvPicPr>
                  <pic:blipFill>
                    <a:blip r:embed="rId35" cstate="print"/>
                    <a:srcRect/>
                    <a:stretch>
                      <a:fillRect/>
                    </a:stretch>
                  </pic:blipFill>
                  <pic:spPr bwMode="auto">
                    <a:xfrm>
                      <a:off x="0" y="0"/>
                      <a:ext cx="2162175" cy="2505075"/>
                    </a:xfrm>
                    <a:prstGeom prst="rect">
                      <a:avLst/>
                    </a:prstGeom>
                    <a:noFill/>
                    <a:ln w="9525">
                      <a:noFill/>
                      <a:miter lim="800000"/>
                      <a:headEnd/>
                      <a:tailEnd/>
                    </a:ln>
                  </pic:spPr>
                </pic:pic>
              </a:graphicData>
            </a:graphic>
          </wp:inline>
        </w:drawing>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打印期间，热敏介质或热转印色带以及快速的加热和冷却过程很容易造成打印头的磨损，因此需要定期更换打印头。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打印头的更换周期取决于打印的内容、所使用的热敏介质或色带的类型、打印头的能量水平、打印速度、环境温度以及其它多种因素。</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注意：更换打印头时必须关闭电源，直到重新启动了打印机后，其固件才会检测新打印头的电阻和密度，请检查新打印头的密度</w:t>
      </w:r>
      <w:proofErr w:type="gramStart"/>
      <w:r w:rsidRPr="00F776D2">
        <w:rPr>
          <w:rFonts w:asciiTheme="minorEastAsia" w:hAnsiTheme="minorEastAsia" w:hint="eastAsia"/>
          <w:szCs w:val="21"/>
        </w:rPr>
        <w:t>是否同要更换</w:t>
      </w:r>
      <w:proofErr w:type="gramEnd"/>
      <w:r w:rsidRPr="00F776D2">
        <w:rPr>
          <w:rFonts w:asciiTheme="minorEastAsia" w:hAnsiTheme="minorEastAsia" w:hint="eastAsia"/>
          <w:szCs w:val="21"/>
        </w:rPr>
        <w:t>的打印头匹配，虽然您可以随意改变密度，但这样会对打印输出造成相应影响。</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①打开前门和侧门。</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②逆时针方向转动打印头提升杆，以抬起打印头。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③取出所有介质和热转印色带。</w:t>
      </w:r>
    </w:p>
    <w:p w:rsidR="0033243F" w:rsidRDefault="00905EB0" w:rsidP="0033243F">
      <w:pPr>
        <w:ind w:left="420" w:firstLine="420"/>
        <w:jc w:val="left"/>
        <w:rPr>
          <w:rFonts w:asciiTheme="minorEastAsia" w:hAnsiTheme="minorEastAsia" w:hint="eastAsia"/>
          <w:szCs w:val="21"/>
        </w:rPr>
      </w:pPr>
      <w:r w:rsidRPr="00F776D2">
        <w:rPr>
          <w:rFonts w:asciiTheme="minorEastAsia" w:hAnsiTheme="minorEastAsia" w:hint="eastAsia"/>
          <w:szCs w:val="21"/>
        </w:rPr>
        <w:t>④让打印头支架离开压力臂中的磁铁。</w:t>
      </w:r>
    </w:p>
    <w:p w:rsidR="00905EB0" w:rsidRPr="00F776D2" w:rsidRDefault="00905EB0"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2171700" cy="2371725"/>
            <wp:effectExtent l="19050" t="0" r="0" b="0"/>
            <wp:docPr id="103" name="图片 103" descr="http://www.chongshang.com.cn/manual/PX4i-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chongshang.com.cn/manual/PX4i-20.jpg"/>
                    <pic:cNvPicPr>
                      <a:picLocks noChangeAspect="1" noChangeArrowheads="1"/>
                    </pic:cNvPicPr>
                  </pic:nvPicPr>
                  <pic:blipFill>
                    <a:blip r:embed="rId36" cstate="print"/>
                    <a:srcRect/>
                    <a:stretch>
                      <a:fillRect/>
                    </a:stretch>
                  </pic:blipFill>
                  <pic:spPr bwMode="auto">
                    <a:xfrm>
                      <a:off x="0" y="0"/>
                      <a:ext cx="2171700" cy="2371725"/>
                    </a:xfrm>
                    <a:prstGeom prst="rect">
                      <a:avLst/>
                    </a:prstGeom>
                    <a:noFill/>
                    <a:ln w="9525">
                      <a:noFill/>
                      <a:miter lim="800000"/>
                      <a:headEnd/>
                      <a:tailEnd/>
                    </a:ln>
                  </pic:spPr>
                </pic:pic>
              </a:graphicData>
            </a:graphic>
          </wp:inline>
        </w:drawing>
      </w:r>
    </w:p>
    <w:p w:rsidR="00905EB0" w:rsidRPr="00F776D2" w:rsidRDefault="00905EB0" w:rsidP="0033243F">
      <w:pPr>
        <w:ind w:left="420" w:firstLine="420"/>
        <w:rPr>
          <w:rFonts w:asciiTheme="minorEastAsia" w:hAnsiTheme="minorEastAsia" w:cs="Courier New" w:hint="eastAsia"/>
          <w:color w:val="000000"/>
          <w:szCs w:val="21"/>
        </w:rPr>
      </w:pPr>
      <w:r w:rsidRPr="00F776D2">
        <w:rPr>
          <w:rFonts w:asciiTheme="minorEastAsia" w:hAnsiTheme="minorEastAsia" w:cs="宋体" w:hint="eastAsia"/>
          <w:color w:val="000000"/>
          <w:szCs w:val="21"/>
        </w:rPr>
        <w:t>⑤</w:t>
      </w:r>
      <w:r w:rsidRPr="00F776D2">
        <w:rPr>
          <w:rFonts w:asciiTheme="minorEastAsia" w:hAnsiTheme="minorEastAsia" w:cs="Courier New"/>
          <w:color w:val="000000"/>
          <w:szCs w:val="21"/>
        </w:rPr>
        <w:t>将钩状的打印头</w:t>
      </w:r>
      <w:proofErr w:type="gramStart"/>
      <w:r w:rsidRPr="00F776D2">
        <w:rPr>
          <w:rFonts w:asciiTheme="minorEastAsia" w:hAnsiTheme="minorEastAsia" w:cs="Courier New"/>
          <w:color w:val="000000"/>
          <w:szCs w:val="21"/>
        </w:rPr>
        <w:t>支架销从轴中</w:t>
      </w:r>
      <w:proofErr w:type="gramEnd"/>
      <w:r w:rsidRPr="00F776D2">
        <w:rPr>
          <w:rFonts w:asciiTheme="minorEastAsia" w:hAnsiTheme="minorEastAsia" w:cs="Courier New"/>
          <w:color w:val="000000"/>
          <w:szCs w:val="21"/>
        </w:rPr>
        <w:t>拔出，然后在电缆所允许的范围内拉出打印头。</w:t>
      </w:r>
    </w:p>
    <w:p w:rsidR="00905EB0" w:rsidRPr="00F776D2" w:rsidRDefault="00905EB0"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2133600" cy="1990725"/>
            <wp:effectExtent l="19050" t="0" r="0" b="0"/>
            <wp:docPr id="106" name="图片 106" descr="http://www.chongshang.com.cn/manual/PX4i-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www.chongshang.com.cn/manual/PX4i-21.jpg"/>
                    <pic:cNvPicPr>
                      <a:picLocks noChangeAspect="1" noChangeArrowheads="1"/>
                    </pic:cNvPicPr>
                  </pic:nvPicPr>
                  <pic:blipFill>
                    <a:blip r:embed="rId37" cstate="print"/>
                    <a:srcRect/>
                    <a:stretch>
                      <a:fillRect/>
                    </a:stretch>
                  </pic:blipFill>
                  <pic:spPr bwMode="auto">
                    <a:xfrm>
                      <a:off x="0" y="0"/>
                      <a:ext cx="2133600" cy="1990725"/>
                    </a:xfrm>
                    <a:prstGeom prst="rect">
                      <a:avLst/>
                    </a:prstGeom>
                    <a:noFill/>
                    <a:ln w="9525">
                      <a:noFill/>
                      <a:miter lim="800000"/>
                      <a:headEnd/>
                      <a:tailEnd/>
                    </a:ln>
                  </pic:spPr>
                </pic:pic>
              </a:graphicData>
            </a:graphic>
          </wp:inline>
        </w:drawing>
      </w:r>
    </w:p>
    <w:p w:rsidR="00905EB0" w:rsidRPr="00F776D2" w:rsidRDefault="00905EB0" w:rsidP="0033243F">
      <w:pPr>
        <w:ind w:left="420" w:firstLine="420"/>
        <w:rPr>
          <w:rFonts w:asciiTheme="minorEastAsia" w:hAnsiTheme="minorEastAsia" w:hint="eastAsia"/>
          <w:szCs w:val="21"/>
        </w:rPr>
      </w:pPr>
      <w:r w:rsidRPr="00F776D2">
        <w:rPr>
          <w:rFonts w:asciiTheme="minorEastAsia" w:hAnsiTheme="minorEastAsia" w:hint="eastAsia"/>
          <w:szCs w:val="21"/>
        </w:rPr>
        <w:t>⑥拔掉打印头的电缆，请注意内接头上的弹簧锁，请用力拔接头（而不是电缆）。</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lastRenderedPageBreak/>
        <w:t>⑦将两条电缆同新更换的打印头相连。</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⑧将打印头支架销的</w:t>
      </w:r>
      <w:proofErr w:type="gramStart"/>
      <w:r w:rsidRPr="00F776D2">
        <w:rPr>
          <w:rFonts w:asciiTheme="minorEastAsia" w:hAnsiTheme="minorEastAsia" w:hint="eastAsia"/>
          <w:szCs w:val="21"/>
        </w:rPr>
        <w:t>钩部固定</w:t>
      </w:r>
      <w:proofErr w:type="gramEnd"/>
      <w:r w:rsidRPr="00F776D2">
        <w:rPr>
          <w:rFonts w:asciiTheme="minorEastAsia" w:hAnsiTheme="minorEastAsia" w:hint="eastAsia"/>
          <w:szCs w:val="21"/>
        </w:rPr>
        <w:t>到打印头提升轴上。确保电缆不会</w:t>
      </w:r>
      <w:proofErr w:type="gramStart"/>
      <w:r w:rsidRPr="00F776D2">
        <w:rPr>
          <w:rFonts w:asciiTheme="minorEastAsia" w:hAnsiTheme="minorEastAsia" w:hint="eastAsia"/>
          <w:szCs w:val="21"/>
        </w:rPr>
        <w:t>防碍</w:t>
      </w:r>
      <w:proofErr w:type="gramEnd"/>
      <w:r w:rsidRPr="00F776D2">
        <w:rPr>
          <w:rFonts w:asciiTheme="minorEastAsia" w:hAnsiTheme="minorEastAsia" w:hint="eastAsia"/>
          <w:szCs w:val="21"/>
        </w:rPr>
        <w:t>支架销在打印头提升轴上的正确就位。</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⑨合上打印头，以便让磁铁吸住打印头支架。</w:t>
      </w:r>
    </w:p>
    <w:p w:rsidR="00905EB0" w:rsidRPr="00F776D2" w:rsidRDefault="00905EB0" w:rsidP="0033243F">
      <w:pPr>
        <w:ind w:firstLine="420"/>
        <w:rPr>
          <w:rFonts w:asciiTheme="minorEastAsia" w:hAnsiTheme="minorEastAsia" w:hint="eastAsia"/>
          <w:szCs w:val="21"/>
        </w:rPr>
      </w:pPr>
      <w:r w:rsidRPr="00F776D2">
        <w:rPr>
          <w:rFonts w:asciiTheme="minorEastAsia" w:hAnsiTheme="minorEastAsia" w:hint="eastAsia"/>
          <w:szCs w:val="21"/>
        </w:rPr>
        <w:t>7.5 介质堵塞</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一旦在打印机构中发生介质堵塞，请以下述方式将其清除：</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w:t>
      </w:r>
      <w:proofErr w:type="gramStart"/>
      <w:r w:rsidRPr="00F776D2">
        <w:rPr>
          <w:rFonts w:asciiTheme="minorEastAsia" w:hAnsiTheme="minorEastAsia" w:hint="eastAsia"/>
          <w:szCs w:val="21"/>
        </w:rPr>
        <w:t>请始终</w:t>
      </w:r>
      <w:proofErr w:type="gramEnd"/>
      <w:r w:rsidRPr="00F776D2">
        <w:rPr>
          <w:rFonts w:asciiTheme="minorEastAsia" w:hAnsiTheme="minorEastAsia" w:hint="eastAsia"/>
          <w:szCs w:val="21"/>
        </w:rPr>
        <w:t>首先关闭电源，然后再开始清除堵塞的介质。</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●抬起打印头，然后抽出介质。</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●如果介质已缠绕或已粘附在滚轴上，请用手仔细清除。注意不要使用任何尖锐的工具，以免损坏精密的滚轴或打印头，尽量避免旋转滚轴。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注意：如果必须用力旋转滚轴才能抽出介质，请务必在电源关闭一分钟或更长时间以后再这样做。否则可能损坏电子元件而无法修理。</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●剪掉任何受损或皱起的部分。</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●检查打印机构中是否存在任何粘性物，如果有，请用</w:t>
      </w:r>
      <w:proofErr w:type="gramStart"/>
      <w:r w:rsidRPr="00F776D2">
        <w:rPr>
          <w:rFonts w:asciiTheme="minorEastAsia" w:hAnsiTheme="minorEastAsia" w:hint="eastAsia"/>
          <w:szCs w:val="21"/>
        </w:rPr>
        <w:t>清洁卡</w:t>
      </w:r>
      <w:proofErr w:type="gramEnd"/>
      <w:r w:rsidRPr="00F776D2">
        <w:rPr>
          <w:rFonts w:asciiTheme="minorEastAsia" w:hAnsiTheme="minorEastAsia" w:hint="eastAsia"/>
          <w:szCs w:val="21"/>
        </w:rPr>
        <w:t>或蘸有异丙醇溶液的棉签清除。</w:t>
      </w:r>
    </w:p>
    <w:p w:rsidR="0033243F" w:rsidRDefault="0033243F" w:rsidP="00905EB0">
      <w:pPr>
        <w:rPr>
          <w:rFonts w:asciiTheme="minorEastAsia" w:hAnsiTheme="minorEastAsia" w:hint="eastAsia"/>
          <w:b/>
          <w:szCs w:val="21"/>
        </w:rPr>
      </w:pPr>
    </w:p>
    <w:p w:rsidR="00905EB0" w:rsidRPr="0033243F" w:rsidRDefault="00905EB0" w:rsidP="00905EB0">
      <w:pPr>
        <w:rPr>
          <w:rFonts w:asciiTheme="minorEastAsia" w:hAnsiTheme="minorEastAsia" w:hint="eastAsia"/>
          <w:b/>
          <w:szCs w:val="21"/>
        </w:rPr>
      </w:pPr>
      <w:r w:rsidRPr="0033243F">
        <w:rPr>
          <w:rFonts w:asciiTheme="minorEastAsia" w:hAnsiTheme="minorEastAsia" w:hint="eastAsia"/>
          <w:b/>
          <w:szCs w:val="21"/>
        </w:rPr>
        <w:t>8、Intermec PX6i条码打印机调整</w:t>
      </w:r>
    </w:p>
    <w:p w:rsidR="00905EB0" w:rsidRPr="00F776D2" w:rsidRDefault="00905EB0" w:rsidP="0033243F">
      <w:pPr>
        <w:ind w:left="420"/>
        <w:rPr>
          <w:rFonts w:asciiTheme="minorEastAsia" w:hAnsiTheme="minorEastAsia" w:hint="eastAsia"/>
          <w:szCs w:val="21"/>
        </w:rPr>
      </w:pPr>
      <w:r w:rsidRPr="00F776D2">
        <w:rPr>
          <w:rFonts w:asciiTheme="minorEastAsia" w:hAnsiTheme="minorEastAsia" w:hint="eastAsia"/>
          <w:szCs w:val="21"/>
        </w:rPr>
        <w:t>8.1 针对窄幅介质的调整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打印机在出厂时根据全幅介质宽度进行了调整，如果所用介质的宽度小于全幅宽度，建议调整压力臂，以便让它居于介质的中央。这样可以让整个介质获得均匀的压力。</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如果沿介质通道方向的一侧出现较差的打印输出，则表示压力臂的调整存在问题。</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若要调整压力臂，请按下述步骤进行：</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①取出色带。</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②松开用于</w:t>
      </w:r>
      <w:proofErr w:type="gramStart"/>
      <w:r w:rsidRPr="00F776D2">
        <w:rPr>
          <w:rFonts w:asciiTheme="minorEastAsia" w:hAnsiTheme="minorEastAsia" w:hint="eastAsia"/>
          <w:szCs w:val="21"/>
        </w:rPr>
        <w:t>固定压</w:t>
      </w:r>
      <w:proofErr w:type="gramEnd"/>
      <w:r w:rsidRPr="00F776D2">
        <w:rPr>
          <w:rFonts w:asciiTheme="minorEastAsia" w:hAnsiTheme="minorEastAsia" w:hint="eastAsia"/>
          <w:szCs w:val="21"/>
        </w:rPr>
        <w:t>力臂的旋钮，向里或向外移动压力臂，直到压力臂顶端的箭头位于介质材料的中央。</w:t>
      </w:r>
    </w:p>
    <w:p w:rsidR="00905EB0" w:rsidRPr="00F776D2" w:rsidRDefault="00905EB0" w:rsidP="0033243F">
      <w:pPr>
        <w:ind w:leftChars="400" w:left="840"/>
        <w:jc w:val="center"/>
        <w:rPr>
          <w:rFonts w:asciiTheme="minorEastAsia" w:hAnsiTheme="minorEastAsia" w:hint="eastAsia"/>
          <w:szCs w:val="21"/>
        </w:rPr>
      </w:pPr>
      <w:r w:rsidRPr="00F776D2">
        <w:rPr>
          <w:rFonts w:asciiTheme="minorEastAsia" w:hAnsiTheme="minorEastAsia" w:hint="eastAsia"/>
          <w:szCs w:val="21"/>
        </w:rPr>
        <w:t>移动压力臂时，请用力推旋钮部分，而不是推压力臂的顶端。如果压力臂难以移动，请抬起打印头，然后让打印头支架脱离压力臂中的磁铁。</w:t>
      </w:r>
      <w:r w:rsidRPr="00F776D2">
        <w:rPr>
          <w:rFonts w:asciiTheme="minorEastAsia" w:hAnsiTheme="minorEastAsia"/>
          <w:szCs w:val="21"/>
        </w:rPr>
        <w:cr/>
      </w:r>
      <w:r w:rsidRPr="00F776D2">
        <w:rPr>
          <w:rFonts w:asciiTheme="minorEastAsia" w:hAnsiTheme="minorEastAsia"/>
          <w:noProof/>
          <w:szCs w:val="21"/>
        </w:rPr>
        <w:drawing>
          <wp:inline distT="0" distB="0" distL="0" distR="0">
            <wp:extent cx="4333875" cy="3248025"/>
            <wp:effectExtent l="19050" t="0" r="9525" b="0"/>
            <wp:docPr id="109" name="图片 109" descr="http://www.chongshang.com.cn/manual/PX4i-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www.chongshang.com.cn/manual/PX4i-22.jpg"/>
                    <pic:cNvPicPr>
                      <a:picLocks noChangeAspect="1" noChangeArrowheads="1"/>
                    </pic:cNvPicPr>
                  </pic:nvPicPr>
                  <pic:blipFill>
                    <a:blip r:embed="rId38" cstate="print"/>
                    <a:srcRect/>
                    <a:stretch>
                      <a:fillRect/>
                    </a:stretch>
                  </pic:blipFill>
                  <pic:spPr bwMode="auto">
                    <a:xfrm>
                      <a:off x="0" y="0"/>
                      <a:ext cx="4333875" cy="3248025"/>
                    </a:xfrm>
                    <a:prstGeom prst="rect">
                      <a:avLst/>
                    </a:prstGeom>
                    <a:noFill/>
                    <a:ln w="9525">
                      <a:noFill/>
                      <a:miter lim="800000"/>
                      <a:headEnd/>
                      <a:tailEnd/>
                    </a:ln>
                  </pic:spPr>
                </pic:pic>
              </a:graphicData>
            </a:graphic>
          </wp:inline>
        </w:drawing>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③完成压力臂的对中后，拧紧旋钮将压力臂锁紧。</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④调整边缘导引器。</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⑤重新装入色带。</w:t>
      </w:r>
    </w:p>
    <w:p w:rsidR="00905EB0" w:rsidRPr="00F776D2" w:rsidRDefault="00905EB0" w:rsidP="0033243F">
      <w:pPr>
        <w:ind w:firstLine="420"/>
        <w:rPr>
          <w:rFonts w:asciiTheme="minorEastAsia" w:hAnsiTheme="minorEastAsia" w:hint="eastAsia"/>
          <w:szCs w:val="21"/>
        </w:rPr>
      </w:pPr>
      <w:r w:rsidRPr="00F776D2">
        <w:rPr>
          <w:rFonts w:asciiTheme="minorEastAsia" w:hAnsiTheme="minorEastAsia" w:hint="eastAsia"/>
          <w:szCs w:val="21"/>
        </w:rPr>
        <w:t>8.2 打印头压力调整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热能打印头的压力在出厂时已根据色带或热敏介质进行了调整。但是，如果使用比常规水平厚或薄得介质，可能需要重新调整打印头压力。</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顺时针方向转动旋钮可以增大压力，而逆时针方向转动可以减小压力。打印少量标签，最好是测试标签，然后检查打印输出。一般来说，增大压力会使打印输出更深，反之亦然，继续调整，直到获得所要求的结</w:t>
      </w:r>
      <w:r w:rsidRPr="00F776D2">
        <w:rPr>
          <w:rFonts w:asciiTheme="minorEastAsia" w:hAnsiTheme="minorEastAsia" w:hint="eastAsia"/>
          <w:szCs w:val="21"/>
        </w:rPr>
        <w:lastRenderedPageBreak/>
        <w:t>果。</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要找到基本设置，请逆时针转动旋钮，直到无压力，在打印头下使用一块介质进行测试，您应该可以不费劲地将介质抽出，然后沿顺时针方向旋转转动4整圈，使用试探法进行细调。</w:t>
      </w:r>
    </w:p>
    <w:p w:rsidR="00905EB0" w:rsidRPr="00F776D2" w:rsidRDefault="00905EB0" w:rsidP="00F776D2">
      <w:pPr>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3933825" cy="3305175"/>
            <wp:effectExtent l="19050" t="0" r="9525" b="0"/>
            <wp:docPr id="118" name="图片 118" descr="http://www.chongshang.com.cn/manual/PX4i-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chongshang.com.cn/manual/PX4i-24.jpg"/>
                    <pic:cNvPicPr>
                      <a:picLocks noChangeAspect="1" noChangeArrowheads="1"/>
                    </pic:cNvPicPr>
                  </pic:nvPicPr>
                  <pic:blipFill>
                    <a:blip r:embed="rId39" cstate="print"/>
                    <a:srcRect/>
                    <a:stretch>
                      <a:fillRect/>
                    </a:stretch>
                  </pic:blipFill>
                  <pic:spPr bwMode="auto">
                    <a:xfrm>
                      <a:off x="0" y="0"/>
                      <a:ext cx="3933825" cy="3305175"/>
                    </a:xfrm>
                    <a:prstGeom prst="rect">
                      <a:avLst/>
                    </a:prstGeom>
                    <a:noFill/>
                    <a:ln w="9525">
                      <a:noFill/>
                      <a:miter lim="800000"/>
                      <a:headEnd/>
                      <a:tailEnd/>
                    </a:ln>
                  </pic:spPr>
                </pic:pic>
              </a:graphicData>
            </a:graphic>
          </wp:inline>
        </w:drawing>
      </w:r>
    </w:p>
    <w:p w:rsidR="00905EB0" w:rsidRPr="00F776D2" w:rsidRDefault="00905EB0" w:rsidP="0033243F">
      <w:pPr>
        <w:ind w:left="420" w:firstLine="420"/>
        <w:rPr>
          <w:rFonts w:asciiTheme="minorEastAsia" w:hAnsiTheme="minorEastAsia" w:hint="eastAsia"/>
          <w:szCs w:val="21"/>
        </w:rPr>
      </w:pPr>
      <w:r w:rsidRPr="00F776D2">
        <w:rPr>
          <w:rFonts w:asciiTheme="minorEastAsia" w:hAnsiTheme="minorEastAsia" w:hint="eastAsia"/>
          <w:szCs w:val="21"/>
        </w:rPr>
        <w:t>注意：所使用的打印头压力请勿超过需要的水平，否则可能加剧打印头的磨损，从而缩短其寿命。</w:t>
      </w:r>
    </w:p>
    <w:p w:rsidR="00905EB0" w:rsidRPr="00F776D2" w:rsidRDefault="00905EB0" w:rsidP="0033243F">
      <w:pPr>
        <w:ind w:firstLine="420"/>
        <w:rPr>
          <w:rFonts w:asciiTheme="minorEastAsia" w:hAnsiTheme="minorEastAsia" w:hint="eastAsia"/>
          <w:szCs w:val="21"/>
        </w:rPr>
      </w:pPr>
      <w:r w:rsidRPr="00F776D2">
        <w:rPr>
          <w:rFonts w:asciiTheme="minorEastAsia" w:hAnsiTheme="minorEastAsia" w:hint="eastAsia"/>
          <w:szCs w:val="21"/>
        </w:rPr>
        <w:t>8.3 标签停止传感器调整</w:t>
      </w:r>
    </w:p>
    <w:p w:rsidR="00905EB0" w:rsidRPr="00F776D2"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标签停止传感器（LSS）是一种光电传感器，它通过检测标签之间的间隔或连续纸上的开槽或</w:t>
      </w:r>
      <w:proofErr w:type="gramStart"/>
      <w:r w:rsidRPr="00F776D2">
        <w:rPr>
          <w:rFonts w:asciiTheme="minorEastAsia" w:hAnsiTheme="minorEastAsia" w:hint="eastAsia"/>
          <w:szCs w:val="21"/>
        </w:rPr>
        <w:t>黑条来控制</w:t>
      </w:r>
      <w:proofErr w:type="gramEnd"/>
      <w:r w:rsidRPr="00F776D2">
        <w:rPr>
          <w:rFonts w:asciiTheme="minorEastAsia" w:hAnsiTheme="minorEastAsia" w:hint="eastAsia"/>
          <w:szCs w:val="21"/>
        </w:rPr>
        <w:t>打印机的进纸，具体方式取决于打印机的介质类型设置。LSS应同间隔、开槽</w:t>
      </w:r>
      <w:proofErr w:type="gramStart"/>
      <w:r w:rsidRPr="00F776D2">
        <w:rPr>
          <w:rFonts w:asciiTheme="minorEastAsia" w:hAnsiTheme="minorEastAsia" w:hint="eastAsia"/>
          <w:szCs w:val="21"/>
        </w:rPr>
        <w:t>或黑标对齐</w:t>
      </w:r>
      <w:proofErr w:type="gramEnd"/>
      <w:r w:rsidRPr="00F776D2">
        <w:rPr>
          <w:rFonts w:asciiTheme="minorEastAsia" w:hAnsiTheme="minorEastAsia" w:hint="eastAsia"/>
          <w:szCs w:val="21"/>
        </w:rPr>
        <w:t>，如果使用形状不规则的标签，请将LSS同标签的最前端对齐。</w:t>
      </w:r>
    </w:p>
    <w:p w:rsidR="0033243F" w:rsidRDefault="00905EB0" w:rsidP="0033243F">
      <w:pPr>
        <w:ind w:leftChars="400" w:left="840"/>
        <w:rPr>
          <w:rFonts w:asciiTheme="minorEastAsia" w:hAnsiTheme="minorEastAsia" w:hint="eastAsia"/>
          <w:szCs w:val="21"/>
        </w:rPr>
      </w:pPr>
      <w:r w:rsidRPr="00F776D2">
        <w:rPr>
          <w:rFonts w:asciiTheme="minorEastAsia" w:hAnsiTheme="minorEastAsia" w:hint="eastAsia"/>
          <w:szCs w:val="21"/>
        </w:rPr>
        <w:t>在介质路径的内侧，标签停止/黑条传感器（LSS）可以在0到50毫米的范围内横行运动。外侧的下挡板上有一个螺钉，顺时针旋转该螺钉可让LSS向内移动，反之亦然，LSS同介质的相对位置最好由打印单元抬起打印头时的位置来定。请将呈V形的上传感器的中点与要检测的开槽或标记的中央对齐。</w:t>
      </w:r>
    </w:p>
    <w:p w:rsidR="00905EB0" w:rsidRPr="00F776D2" w:rsidRDefault="00905EB0" w:rsidP="0033243F">
      <w:pPr>
        <w:ind w:leftChars="400" w:left="840"/>
        <w:jc w:val="center"/>
        <w:rPr>
          <w:rFonts w:asciiTheme="minorEastAsia" w:hAnsiTheme="minorEastAsia" w:hint="eastAsia"/>
          <w:szCs w:val="21"/>
        </w:rPr>
      </w:pPr>
      <w:r w:rsidRPr="00F776D2">
        <w:rPr>
          <w:rFonts w:asciiTheme="minorEastAsia" w:hAnsiTheme="minorEastAsia"/>
          <w:szCs w:val="21"/>
        </w:rPr>
        <w:cr/>
      </w:r>
      <w:r w:rsidRPr="00F776D2">
        <w:rPr>
          <w:rFonts w:asciiTheme="minorEastAsia" w:hAnsiTheme="minorEastAsia"/>
          <w:noProof/>
          <w:szCs w:val="21"/>
        </w:rPr>
        <w:drawing>
          <wp:inline distT="0" distB="0" distL="0" distR="0">
            <wp:extent cx="1666875" cy="390525"/>
            <wp:effectExtent l="19050" t="0" r="9525" b="0"/>
            <wp:docPr id="121" name="图片 121" descr="http://www.chongshang.com.cn/manual/PX4i-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www.chongshang.com.cn/manual/PX4i-25.jpg"/>
                    <pic:cNvPicPr>
                      <a:picLocks noChangeAspect="1" noChangeArrowheads="1"/>
                    </pic:cNvPicPr>
                  </pic:nvPicPr>
                  <pic:blipFill>
                    <a:blip r:embed="rId40" cstate="print"/>
                    <a:srcRect/>
                    <a:stretch>
                      <a:fillRect/>
                    </a:stretch>
                  </pic:blipFill>
                  <pic:spPr bwMode="auto">
                    <a:xfrm>
                      <a:off x="0" y="0"/>
                      <a:ext cx="1666875" cy="390525"/>
                    </a:xfrm>
                    <a:prstGeom prst="rect">
                      <a:avLst/>
                    </a:prstGeom>
                    <a:noFill/>
                    <a:ln w="9525">
                      <a:noFill/>
                      <a:miter lim="800000"/>
                      <a:headEnd/>
                      <a:tailEnd/>
                    </a:ln>
                  </pic:spPr>
                </pic:pic>
              </a:graphicData>
            </a:graphic>
          </wp:inline>
        </w:drawing>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●间隔或槽检测：</w:t>
      </w:r>
    </w:p>
    <w:p w:rsidR="0033243F"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抬起打印头，然后缓慢抽出介质。当LSS检测到间隔或槽时，光标将移到右侧。</w:t>
      </w:r>
    </w:p>
    <w:p w:rsidR="00F776D2" w:rsidRPr="00F776D2" w:rsidRDefault="00F776D2" w:rsidP="0033243F">
      <w:pPr>
        <w:ind w:leftChars="400" w:left="840"/>
        <w:jc w:val="center"/>
        <w:rPr>
          <w:rFonts w:asciiTheme="minorEastAsia" w:hAnsiTheme="minorEastAsia" w:hint="eastAsia"/>
          <w:szCs w:val="21"/>
        </w:rPr>
      </w:pPr>
      <w:r w:rsidRPr="00F776D2">
        <w:rPr>
          <w:rFonts w:asciiTheme="minorEastAsia" w:hAnsiTheme="minorEastAsia"/>
          <w:szCs w:val="21"/>
        </w:rPr>
        <w:cr/>
      </w:r>
      <w:r w:rsidRPr="00F776D2">
        <w:rPr>
          <w:rFonts w:asciiTheme="minorEastAsia" w:hAnsiTheme="minorEastAsia"/>
          <w:noProof/>
          <w:szCs w:val="21"/>
        </w:rPr>
        <w:drawing>
          <wp:inline distT="0" distB="0" distL="0" distR="0">
            <wp:extent cx="1666875" cy="400050"/>
            <wp:effectExtent l="19050" t="0" r="9525" b="0"/>
            <wp:docPr id="124" name="图片 124" descr="http://www.chongshang.com.cn/manual/PX4i-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chongshang.com.cn/manual/PX4i-26.jpg"/>
                    <pic:cNvPicPr>
                      <a:picLocks noChangeAspect="1" noChangeArrowheads="1"/>
                    </pic:cNvPicPr>
                  </pic:nvPicPr>
                  <pic:blipFill>
                    <a:blip r:embed="rId41" cstate="print"/>
                    <a:srcRect/>
                    <a:stretch>
                      <a:fillRect/>
                    </a:stretch>
                  </pic:blipFill>
                  <pic:spPr bwMode="auto">
                    <a:xfrm>
                      <a:off x="0" y="0"/>
                      <a:ext cx="1666875" cy="400050"/>
                    </a:xfrm>
                    <a:prstGeom prst="rect">
                      <a:avLst/>
                    </a:prstGeom>
                    <a:noFill/>
                    <a:ln w="9525">
                      <a:noFill/>
                      <a:miter lim="800000"/>
                      <a:headEnd/>
                      <a:tailEnd/>
                    </a:ln>
                  </pic:spPr>
                </pic:pic>
              </a:graphicData>
            </a:graphic>
          </wp:inline>
        </w:drawing>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●黑条检测：</w:t>
      </w:r>
    </w:p>
    <w:p w:rsidR="0033243F"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抬起打印头，然后缓慢抽出介质。当LSS检测到黑条时，光标将移到左侧。</w:t>
      </w:r>
      <w:r w:rsidRPr="00F776D2">
        <w:rPr>
          <w:rFonts w:asciiTheme="minorEastAsia" w:hAnsiTheme="minorEastAsia"/>
          <w:szCs w:val="21"/>
        </w:rPr>
        <w:cr/>
      </w:r>
    </w:p>
    <w:p w:rsidR="00F776D2" w:rsidRPr="00F776D2" w:rsidRDefault="00F776D2" w:rsidP="0033243F">
      <w:pPr>
        <w:ind w:leftChars="400" w:left="840"/>
        <w:jc w:val="center"/>
        <w:rPr>
          <w:rFonts w:asciiTheme="minorEastAsia" w:hAnsiTheme="minorEastAsia" w:hint="eastAsia"/>
          <w:szCs w:val="21"/>
        </w:rPr>
      </w:pPr>
      <w:r w:rsidRPr="00F776D2">
        <w:rPr>
          <w:rFonts w:asciiTheme="minorEastAsia" w:hAnsiTheme="minorEastAsia"/>
          <w:noProof/>
          <w:szCs w:val="21"/>
        </w:rPr>
        <w:drawing>
          <wp:inline distT="0" distB="0" distL="0" distR="0">
            <wp:extent cx="1647825" cy="390525"/>
            <wp:effectExtent l="19050" t="0" r="9525" b="0"/>
            <wp:docPr id="127" name="图片 127" descr="http://www.chongshang.com.cn/manual/PX4i-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chongshang.com.cn/manual/PX4i-27.jpg"/>
                    <pic:cNvPicPr>
                      <a:picLocks noChangeAspect="1" noChangeArrowheads="1"/>
                    </pic:cNvPicPr>
                  </pic:nvPicPr>
                  <pic:blipFill>
                    <a:blip r:embed="rId42" cstate="print"/>
                    <a:srcRect/>
                    <a:stretch>
                      <a:fillRect/>
                    </a:stretch>
                  </pic:blipFill>
                  <pic:spPr bwMode="auto">
                    <a:xfrm>
                      <a:off x="0" y="0"/>
                      <a:ext cx="1647825" cy="390525"/>
                    </a:xfrm>
                    <a:prstGeom prst="rect">
                      <a:avLst/>
                    </a:prstGeom>
                    <a:noFill/>
                    <a:ln w="9525">
                      <a:noFill/>
                      <a:miter lim="800000"/>
                      <a:headEnd/>
                      <a:tailEnd/>
                    </a:ln>
                  </pic:spPr>
                </pic:pic>
              </a:graphicData>
            </a:graphic>
          </wp:inline>
        </w:drawing>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●通过按【▼/F4】键，可以刷新居中光标的位置。</w:t>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●如果光标的行为如上所述，则表明LSS已在工作并且已同间隔、开槽或黑条正确对齐。</w:t>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●如果光标未对间隔、槽或黑条</w:t>
      </w:r>
      <w:proofErr w:type="gramStart"/>
      <w:r w:rsidRPr="00F776D2">
        <w:rPr>
          <w:rFonts w:asciiTheme="minorEastAsia" w:hAnsiTheme="minorEastAsia" w:hint="eastAsia"/>
          <w:szCs w:val="21"/>
        </w:rPr>
        <w:t>作出</w:t>
      </w:r>
      <w:proofErr w:type="gramEnd"/>
      <w:r w:rsidRPr="00F776D2">
        <w:rPr>
          <w:rFonts w:asciiTheme="minorEastAsia" w:hAnsiTheme="minorEastAsia" w:hint="eastAsia"/>
          <w:szCs w:val="21"/>
        </w:rPr>
        <w:t>反应，请检查以下内容：</w:t>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——LSS是否已同槽或黑条横向对齐？</w:t>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——LSS的上下两部分是否已相互对齐？</w:t>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——是否正确装载了热转印色带（因此它没有影响LSS）？</w:t>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——标签停止传感器是否有灰尘、导板上是否有被卡住的标签以及是否存在其它可能影响光线在LSS的上</w:t>
      </w:r>
      <w:r w:rsidRPr="00F776D2">
        <w:rPr>
          <w:rFonts w:asciiTheme="minorEastAsia" w:hAnsiTheme="minorEastAsia" w:hint="eastAsia"/>
          <w:szCs w:val="21"/>
        </w:rPr>
        <w:lastRenderedPageBreak/>
        <w:t>下部分之间穿过的物质？</w:t>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——介质上是否已打印有可能影响检测的内容？</w:t>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w:t>
      </w:r>
      <w:proofErr w:type="gramStart"/>
      <w:r w:rsidRPr="00F776D2">
        <w:rPr>
          <w:rFonts w:asciiTheme="minorEastAsia" w:hAnsiTheme="minorEastAsia" w:hint="eastAsia"/>
          <w:szCs w:val="21"/>
        </w:rPr>
        <w:t>黑条同周围</w:t>
      </w:r>
      <w:proofErr w:type="gramEnd"/>
      <w:r w:rsidRPr="00F776D2">
        <w:rPr>
          <w:rFonts w:asciiTheme="minorEastAsia" w:hAnsiTheme="minorEastAsia" w:hint="eastAsia"/>
          <w:szCs w:val="21"/>
        </w:rPr>
        <w:t>区域的差别是否太小？</w:t>
      </w:r>
    </w:p>
    <w:p w:rsidR="00F776D2" w:rsidRPr="00F776D2" w:rsidRDefault="00F776D2" w:rsidP="0033243F">
      <w:pPr>
        <w:ind w:leftChars="400" w:left="840"/>
        <w:rPr>
          <w:rFonts w:asciiTheme="minorEastAsia" w:hAnsiTheme="minorEastAsia" w:hint="eastAsia"/>
          <w:szCs w:val="21"/>
        </w:rPr>
      </w:pPr>
      <w:r w:rsidRPr="00F776D2">
        <w:rPr>
          <w:rFonts w:asciiTheme="minorEastAsia" w:hAnsiTheme="minorEastAsia" w:hint="eastAsia"/>
          <w:szCs w:val="21"/>
        </w:rPr>
        <w:t>——衬纸的透明性是否太差？</w:t>
      </w:r>
    </w:p>
    <w:p w:rsidR="00F776D2" w:rsidRPr="00F776D2" w:rsidRDefault="00F776D2" w:rsidP="0033243F">
      <w:pPr>
        <w:ind w:leftChars="400" w:left="840"/>
        <w:rPr>
          <w:rFonts w:asciiTheme="minorEastAsia" w:hAnsiTheme="minorEastAsia"/>
          <w:szCs w:val="21"/>
        </w:rPr>
      </w:pPr>
      <w:r w:rsidRPr="00F776D2">
        <w:rPr>
          <w:rFonts w:asciiTheme="minorEastAsia" w:hAnsiTheme="minorEastAsia" w:hint="eastAsia"/>
          <w:szCs w:val="21"/>
        </w:rPr>
        <w:t>——另一种介质类型是否同LSS的设置匹配？（注意更改介质类型设置并执行新的TESTFEED操作。）</w:t>
      </w:r>
      <w:r w:rsidRPr="00F776D2">
        <w:rPr>
          <w:rFonts w:asciiTheme="minorEastAsia" w:hAnsiTheme="minorEastAsia"/>
          <w:szCs w:val="21"/>
        </w:rPr>
        <w:cr/>
      </w:r>
    </w:p>
    <w:sectPr w:rsidR="00F776D2" w:rsidRPr="00F776D2" w:rsidSect="00933AA4">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926F26"/>
    <w:multiLevelType w:val="hybridMultilevel"/>
    <w:tmpl w:val="9FF2B99E"/>
    <w:lvl w:ilvl="0" w:tplc="DE94897A">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33AA4"/>
    <w:rsid w:val="00041B92"/>
    <w:rsid w:val="00054651"/>
    <w:rsid w:val="003232AA"/>
    <w:rsid w:val="0033243F"/>
    <w:rsid w:val="00762D9D"/>
    <w:rsid w:val="00905EB0"/>
    <w:rsid w:val="00933AA4"/>
    <w:rsid w:val="00E32BEF"/>
    <w:rsid w:val="00F776D2"/>
    <w:rsid w:val="00FB7B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6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33AA4"/>
    <w:rPr>
      <w:sz w:val="18"/>
      <w:szCs w:val="18"/>
    </w:rPr>
  </w:style>
  <w:style w:type="character" w:customStyle="1" w:styleId="Char">
    <w:name w:val="批注框文本 Char"/>
    <w:basedOn w:val="a0"/>
    <w:link w:val="a3"/>
    <w:uiPriority w:val="99"/>
    <w:semiHidden/>
    <w:rsid w:val="00933AA4"/>
    <w:rPr>
      <w:sz w:val="18"/>
      <w:szCs w:val="18"/>
    </w:rPr>
  </w:style>
  <w:style w:type="character" w:styleId="a4">
    <w:name w:val="Hyperlink"/>
    <w:basedOn w:val="a0"/>
    <w:uiPriority w:val="99"/>
    <w:unhideWhenUsed/>
    <w:rsid w:val="00933AA4"/>
    <w:rPr>
      <w:color w:val="0000FF" w:themeColor="hyperlink"/>
      <w:u w:val="single"/>
    </w:rPr>
  </w:style>
  <w:style w:type="paragraph" w:styleId="a5">
    <w:name w:val="List Paragraph"/>
    <w:basedOn w:val="a"/>
    <w:uiPriority w:val="34"/>
    <w:qFormat/>
    <w:rsid w:val="00905EB0"/>
    <w:pPr>
      <w:ind w:firstLineChars="200" w:firstLine="420"/>
    </w:pPr>
  </w:style>
</w:styles>
</file>

<file path=word/webSettings.xml><?xml version="1.0" encoding="utf-8"?>
<w:webSettings xmlns:r="http://schemas.openxmlformats.org/officeDocument/2006/relationships" xmlns:w="http://schemas.openxmlformats.org/wordprocessingml/2006/main">
  <w:divs>
    <w:div w:id="1132409787">
      <w:bodyDiv w:val="1"/>
      <w:marLeft w:val="0"/>
      <w:marRight w:val="0"/>
      <w:marTop w:val="0"/>
      <w:marBottom w:val="0"/>
      <w:divBdr>
        <w:top w:val="none" w:sz="0" w:space="0" w:color="auto"/>
        <w:left w:val="none" w:sz="0" w:space="0" w:color="auto"/>
        <w:bottom w:val="none" w:sz="0" w:space="0" w:color="auto"/>
        <w:right w:val="none" w:sz="0" w:space="0" w:color="auto"/>
      </w:divBdr>
    </w:div>
    <w:div w:id="170270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png"/><Relationship Id="rId42" Type="http://schemas.openxmlformats.org/officeDocument/2006/relationships/image" Target="media/image38.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png"/><Relationship Id="rId38"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image" Target="media/image37.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jpeg"/><Relationship Id="rId40" Type="http://schemas.openxmlformats.org/officeDocument/2006/relationships/image" Target="media/image36.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png"/><Relationship Id="rId28" Type="http://schemas.openxmlformats.org/officeDocument/2006/relationships/image" Target="media/image24.jpeg"/><Relationship Id="rId36" Type="http://schemas.openxmlformats.org/officeDocument/2006/relationships/image" Target="media/image32.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png"/><Relationship Id="rId35" Type="http://schemas.openxmlformats.org/officeDocument/2006/relationships/image" Target="media/image31.jpeg"/><Relationship Id="rId43"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22</Pages>
  <Words>1620</Words>
  <Characters>9239</Characters>
  <Application>Microsoft Office Word</Application>
  <DocSecurity>0</DocSecurity>
  <Lines>76</Lines>
  <Paragraphs>21</Paragraphs>
  <ScaleCrop>false</ScaleCrop>
  <Company>Microsoft</Company>
  <LinksUpToDate>false</LinksUpToDate>
  <CharactersWithSpaces>10838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admin-bk</dc:creator>
  <cp:lastModifiedBy>admin-bk</cp:lastModifiedBy>
  <cp:revision>2</cp:revision>
  <dcterms:created xsi:type="dcterms:W3CDTF">2015-01-07T09:11:00Z</dcterms:created>
  <dcterms:modified xsi:type="dcterms:W3CDTF">2015-01-07T10:01:00Z</dcterms:modified>
</cp:coreProperties>
</file>