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203AD" w14:textId="57C3F18B" w:rsidR="00D80A58" w:rsidRPr="00D80A58" w:rsidRDefault="00D80A58" w:rsidP="00D80A58">
      <w:pPr>
        <w:jc w:val="center"/>
        <w:rPr>
          <w:rFonts w:ascii="微软雅黑" w:eastAsia="微软雅黑" w:hAnsi="微软雅黑"/>
          <w:b/>
          <w:color w:val="333333"/>
          <w:sz w:val="44"/>
          <w:szCs w:val="44"/>
          <w:shd w:val="clear" w:color="auto" w:fill="FFFFFF"/>
        </w:rPr>
      </w:pPr>
      <w:r w:rsidRPr="00D80A58">
        <w:rPr>
          <w:rFonts w:ascii="微软雅黑" w:eastAsia="微软雅黑" w:hAnsi="微软雅黑" w:hint="eastAsia"/>
          <w:b/>
          <w:color w:val="333333"/>
          <w:sz w:val="44"/>
          <w:szCs w:val="44"/>
          <w:shd w:val="clear" w:color="auto" w:fill="FFFFFF"/>
        </w:rPr>
        <w:t>机关办公室人员个人工作总结【一】</w:t>
      </w:r>
    </w:p>
    <w:p w14:paraId="6BE5FA6D" w14:textId="70C50DCC" w:rsidR="00D80A58" w:rsidRDefault="00D80A58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自进入局以来，我紧紧围绕局办公室工作，服从领导安排，在领导和同志们的关心支持下，我以“服从领导、团结同志、认真学习、扎实工作”为准则，牢记组织和领导重托，始终坚持高标准、严要求，勤奋敬业、锐意进取，不断提高自身的政治素养、业务水平和综合能力，现将思想认识情况汇报如下： 　</w:t>
      </w:r>
    </w:p>
    <w:p w14:paraId="107D0518" w14:textId="77777777" w:rsidR="00D80A58" w:rsidRDefault="00D80A58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一、加强学习，注重政治素质和工作能力提高。 　　</w:t>
      </w:r>
    </w:p>
    <w:p w14:paraId="28849DD9" w14:textId="3A7E0B1C" w:rsidR="00D80A58" w:rsidRDefault="00D80A58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坚持认真学习邓小平理论和“三个代表”重要思想，牢固树立科学发展观，用马列主义武装头脑，不断加强自身世界观、人生观和价值观的改造，提高自身的政治理论水平和工作能力。认真学习、深刻领会上级工作会议精神，在实际工作中认真加以贯彻，保证党和国家路线方针政策的执行。通过扎实的思想政治理论学习，为自己开展各项工作提供了强大的思想武器。在日常工作中注重学以致用，取得了明显效果。在加强理论学习的同时，注重更新知识结构，重点加强业务和政策法规知识的学习，努力做到在工作中学习，在学习中工作，精益求精，不断探索，使自己更加胜任本职工作。 　　</w:t>
      </w:r>
    </w:p>
    <w:p w14:paraId="697FAA93" w14:textId="77777777" w:rsidR="00D80A58" w:rsidRDefault="00D80A58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二、身体力行，深入细致地作好本职工作。 　　</w:t>
      </w:r>
    </w:p>
    <w:p w14:paraId="0EAFC4EA" w14:textId="7C371DD0" w:rsidR="00D80A58" w:rsidRDefault="00D80A58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根据组织和单位领导的安排，近一年来，我时时严格要求自己，较好的完成了以下几项工作：一是办公室行政工作。作为办公室工作人员，我端正态度，积极主动，对待干部群众充满热情。无论是接听一个电话、传达一个指示，还是撰写核对一篇文稿、汇报一项工作，都力求做到准确无误，较好地完成上传下达工作，充分发挥了办公室的纽带作用、窗口作用。二是后勤服务工作。局机关部分办公设备老化，我充分发挥自身专业优势，承担起局办公设备维修的任务，各科室(局)办公微机等设备一有故障我总是细致检查、尽力排除。 　　针对平时局机关的物品需求，我都认真做好记录，及时汇报、调配，保证工作的正常运行。同时，还协助办公室主任管理机关车辆和部分财务工作，工作中都兢兢业业、耐心细致，努力做到既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lastRenderedPageBreak/>
        <w:t xml:space="preserve">搞好服务又厉行节约。三是信息调研工作。近期，局里为促进我全面成长，安排逐步接手信息调研工作，面对新的工作对象，我一切从头做起，认真钻研业务知识，不断学习，勤于练笔，虚心向老同志请教，决心以满腔的热情完成领导交办的任务。平时我尊重领导，团结同志，谦虚谨慎，平易近人。综合表现得到了局领导的充分认可与肯定，受到办公室各位同志的一致好评。 　　</w:t>
      </w:r>
    </w:p>
    <w:p w14:paraId="1A6BF40B" w14:textId="77777777" w:rsidR="00D80A58" w:rsidRDefault="00D80A58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三、坚持严于律己，努力做好表率。 　　</w:t>
      </w:r>
      <w:bookmarkStart w:id="0" w:name="_GoBack"/>
      <w:bookmarkEnd w:id="0"/>
    </w:p>
    <w:p w14:paraId="5C631FD6" w14:textId="0821F977" w:rsidR="007141A0" w:rsidRDefault="00D80A58"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近一年来我不断加强思想作风建设。严格按照胡锦涛总书记提出的“勤于学习、善于创造、乐于奉献”的要求，坚持“讲学习、讲政治、讲正气”，争做“爱读书、肯实干、操守正”的新型干部，始终把辛勤耕耘、默默无闻作为自己的准则;始终把增强公仆意识、服务意识作为一切工作的基础;始终把作风建设的重点放在严谨、细致、扎实、求实上，脚踏实地埋头苦干;始终保持青年干部的蓬勃朝气、昂扬锐气和浩然正气，努力成为其他同志的楷模。 　　总之，一年来，我在工作上取得了一定成绩，理论水平、工作能力和自身修养有了一定提高。但距领导和同志们的要求还有不少的差距：一是政治理论学习的系统性和深度还不够，特别是具体事务性工作多的时候，对自己在理论提高方面要求的标准不够高;二是工作中有时有急躁情绪，工作方式方法有时不太细，需要进一步改进;三是如何在岗位工作中坚持与时俱进、大胆创新做的有欠缺，意识还不够强。在今后的工作中，我将发扬成绩，克服不足，以对工作、对事业高度负责的精神，脚踏实地，兢兢业业，尽职尽责地做好各项工作，努力做一名优秀的民政干部，不辜负组织和领导对我的期望。 　　</w:t>
      </w:r>
    </w:p>
    <w:sectPr w:rsidR="00714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ED6B2" w14:textId="77777777" w:rsidR="00DB3B5E" w:rsidRDefault="00DB3B5E" w:rsidP="00D80A58">
      <w:r>
        <w:separator/>
      </w:r>
    </w:p>
  </w:endnote>
  <w:endnote w:type="continuationSeparator" w:id="0">
    <w:p w14:paraId="29966FB1" w14:textId="77777777" w:rsidR="00DB3B5E" w:rsidRDefault="00DB3B5E" w:rsidP="00D8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63FF8" w14:textId="77777777" w:rsidR="00DB3B5E" w:rsidRDefault="00DB3B5E" w:rsidP="00D80A58">
      <w:r>
        <w:separator/>
      </w:r>
    </w:p>
  </w:footnote>
  <w:footnote w:type="continuationSeparator" w:id="0">
    <w:p w14:paraId="12910606" w14:textId="77777777" w:rsidR="00DB3B5E" w:rsidRDefault="00DB3B5E" w:rsidP="00D80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DD2"/>
    <w:rsid w:val="00437B83"/>
    <w:rsid w:val="007141A0"/>
    <w:rsid w:val="00C87DD2"/>
    <w:rsid w:val="00D80A58"/>
    <w:rsid w:val="00DB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5F472"/>
  <w15:chartTrackingRefBased/>
  <w15:docId w15:val="{071CC2A1-F8EB-40F9-A3D9-52EA1849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0A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0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0A58"/>
    <w:rPr>
      <w:sz w:val="18"/>
      <w:szCs w:val="18"/>
    </w:rPr>
  </w:style>
  <w:style w:type="paragraph" w:styleId="a7">
    <w:name w:val="List Paragraph"/>
    <w:basedOn w:val="a"/>
    <w:uiPriority w:val="34"/>
    <w:qFormat/>
    <w:rsid w:val="00D80A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723A-D2D7-4512-B3D7-C17EE2C0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2018-01-04T05:56:00Z</dcterms:created>
  <dcterms:modified xsi:type="dcterms:W3CDTF">2018-01-04T05:58:00Z</dcterms:modified>
</cp:coreProperties>
</file>