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A4" w:rsidRDefault="005C5DA4" w:rsidP="005C5DA4">
      <w:pPr>
        <w:snapToGrid w:val="0"/>
        <w:jc w:val="center"/>
        <w:rPr>
          <w:rFonts w:ascii="宋体" w:eastAsia="宋体" w:hAnsi="宋体"/>
          <w:b/>
          <w:bCs/>
          <w:sz w:val="36"/>
        </w:rPr>
      </w:pPr>
      <w:r>
        <w:rPr>
          <w:rFonts w:ascii="宋体" w:hAnsi="宋体" w:hint="eastAsia"/>
          <w:b/>
          <w:bCs/>
          <w:sz w:val="36"/>
        </w:rPr>
        <w:t>普通职员考核表</w:t>
      </w:r>
    </w:p>
    <w:p w:rsidR="005C5DA4" w:rsidRDefault="005C5DA4" w:rsidP="005C5DA4">
      <w:pPr>
        <w:snapToGrid w:val="0"/>
        <w:ind w:left="420"/>
        <w:jc w:val="center"/>
        <w:rPr>
          <w:rFonts w:ascii="宋体" w:eastAsia="宋体" w:hAnsi="宋体"/>
          <w:sz w:val="24"/>
        </w:rPr>
      </w:pPr>
      <w:r>
        <w:rPr>
          <w:rFonts w:ascii="宋体" w:hAnsi="宋体" w:hint="eastAsia"/>
          <w:sz w:val="24"/>
        </w:rPr>
        <w:t>（考核对象：办公室职员、文员）</w:t>
      </w:r>
    </w:p>
    <w:p w:rsidR="005C5DA4" w:rsidRDefault="005C5DA4" w:rsidP="005C5DA4">
      <w:pPr>
        <w:tabs>
          <w:tab w:val="left" w:pos="4095"/>
          <w:tab w:val="left" w:pos="7350"/>
        </w:tabs>
        <w:snapToGrid w:val="0"/>
        <w:spacing w:line="360" w:lineRule="auto"/>
        <w:rPr>
          <w:rFonts w:ascii="宋体" w:eastAsia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岗位名称：</w:t>
      </w:r>
      <w:r>
        <w:rPr>
          <w:rFonts w:ascii="宋体" w:hAnsi="宋体"/>
          <w:sz w:val="24"/>
          <w:u w:val="single"/>
        </w:rPr>
        <w:t xml:space="preserve">                  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姓名：</w:t>
      </w:r>
      <w:r>
        <w:rPr>
          <w:rFonts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考核日期：</w:t>
      </w:r>
      <w:r>
        <w:rPr>
          <w:rFonts w:ascii="宋体" w:hAnsi="宋体"/>
          <w:sz w:val="24"/>
          <w:u w:val="single"/>
        </w:rPr>
        <w:t xml:space="preserve">           </w:t>
      </w:r>
    </w:p>
    <w:tbl>
      <w:tblPr>
        <w:tblW w:w="10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01"/>
        <w:gridCol w:w="760"/>
        <w:gridCol w:w="236"/>
        <w:gridCol w:w="2019"/>
        <w:gridCol w:w="2212"/>
        <w:gridCol w:w="1450"/>
        <w:gridCol w:w="236"/>
        <w:gridCol w:w="855"/>
        <w:gridCol w:w="283"/>
        <w:gridCol w:w="684"/>
        <w:gridCol w:w="957"/>
      </w:tblGrid>
      <w:tr w:rsidR="005C5DA4" w:rsidTr="00C96DF8">
        <w:tc>
          <w:tcPr>
            <w:tcW w:w="7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 w:val="24"/>
                <w:szCs w:val="18"/>
              </w:rPr>
            </w:pPr>
            <w:r w:rsidRPr="005C5DA4">
              <w:rPr>
                <w:rFonts w:ascii="宋体" w:hAnsi="宋体" w:hint="eastAsia"/>
                <w:spacing w:val="135"/>
                <w:kern w:val="0"/>
                <w:sz w:val="24"/>
                <w:szCs w:val="18"/>
                <w:fitText w:val="2520" w:id="1185682176"/>
              </w:rPr>
              <w:t>项目及考核内</w:t>
            </w:r>
            <w:r w:rsidRPr="005C5DA4">
              <w:rPr>
                <w:rFonts w:ascii="宋体" w:hAnsi="宋体" w:hint="eastAsia"/>
                <w:spacing w:val="30"/>
                <w:kern w:val="0"/>
                <w:sz w:val="24"/>
                <w:szCs w:val="18"/>
                <w:fitText w:val="2520" w:id="1185682176"/>
              </w:rPr>
              <w:t>容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 w:val="24"/>
                <w:szCs w:val="18"/>
              </w:rPr>
            </w:pPr>
            <w:r>
              <w:rPr>
                <w:rFonts w:ascii="宋体" w:hAnsi="宋体" w:hint="eastAsia"/>
                <w:sz w:val="24"/>
                <w:szCs w:val="18"/>
              </w:rPr>
              <w:t>配</w:t>
            </w:r>
            <w:r>
              <w:rPr>
                <w:rFonts w:ascii="宋体" w:hAnsi="宋体"/>
                <w:sz w:val="24"/>
                <w:szCs w:val="18"/>
              </w:rPr>
              <w:t xml:space="preserve"> </w:t>
            </w:r>
            <w:r>
              <w:rPr>
                <w:rFonts w:ascii="宋体" w:hAnsi="宋体"/>
                <w:sz w:val="24"/>
                <w:szCs w:val="18"/>
              </w:rPr>
              <w:t>分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自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t>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上级审核</w:t>
            </w:r>
          </w:p>
        </w:tc>
      </w:tr>
      <w:tr w:rsidR="005C5DA4" w:rsidTr="00C96DF8">
        <w:trPr>
          <w:cantSplit/>
          <w:trHeight w:val="333"/>
        </w:trPr>
        <w:tc>
          <w:tcPr>
            <w:tcW w:w="13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工作任务</w:t>
            </w:r>
          </w:p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30%</w:t>
            </w: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能保质保量，提前完成任务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能保质保量，按时完成任务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25-29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22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在监督下能完成任务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15-25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18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189" w:lineRule="atLeas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在指导下，偶尔不能完成任务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189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  <w:r>
              <w:rPr>
                <w:rFonts w:ascii="宋体" w:hAnsi="宋体"/>
                <w:szCs w:val="21"/>
              </w:rPr>
              <w:t>以下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189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189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工作能力</w:t>
            </w:r>
            <w:r>
              <w:rPr>
                <w:rFonts w:ascii="宋体" w:hAnsi="宋体"/>
                <w:szCs w:val="18"/>
              </w:rPr>
              <w:t>20%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处理能力</w:t>
            </w:r>
            <w:r>
              <w:rPr>
                <w:rFonts w:ascii="宋体" w:hAnsi="宋体"/>
                <w:szCs w:val="18"/>
              </w:rPr>
              <w:t>10%</w:t>
            </w: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理解力极强，对事判断极正确，处事能力极强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理解力强，对事判断正确，处事能力强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8-9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理解判断力一般，处理事务不常有错误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7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理解较迟钝，对复杂事务判断力不够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5-6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迟钝，理解判断力不良，经常无法处理事务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5</w:t>
            </w:r>
            <w:r>
              <w:rPr>
                <w:rFonts w:ascii="宋体" w:hAnsi="宋体"/>
                <w:szCs w:val="18"/>
              </w:rPr>
              <w:t>以下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工作技能</w:t>
            </w:r>
            <w:r>
              <w:rPr>
                <w:rFonts w:ascii="宋体" w:hAnsi="宋体"/>
                <w:szCs w:val="18"/>
              </w:rPr>
              <w:t>10%</w:t>
            </w: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在工作作业改善方面，经常有创意性报告并采纳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有时在作业方法上有改进，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8-9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偶尔有改进建议，能完成任务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5-7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工作技能无改善，勉强能完成任务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5</w:t>
            </w:r>
            <w:r>
              <w:rPr>
                <w:rFonts w:ascii="宋体" w:hAnsi="宋体"/>
                <w:szCs w:val="18"/>
              </w:rPr>
              <w:t>以下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13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工作协调</w:t>
            </w:r>
          </w:p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15%</w:t>
            </w: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与人协调无间，为工作顺利完成尽最大努力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15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爱护团体，常协助别人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13-14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肯应他人要求帮助别人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10-12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仅在必要与人协调的工作上与人合作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7-9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精神散漫不肯与别人合作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7</w:t>
            </w:r>
            <w:r>
              <w:rPr>
                <w:rFonts w:ascii="宋体" w:hAnsi="宋体"/>
                <w:szCs w:val="18"/>
              </w:rPr>
              <w:t>以下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13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责任感</w:t>
            </w:r>
          </w:p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15%</w:t>
            </w: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任劳任怨，竭尽所能完成任务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15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工作努力，能较好完成分内工作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13-14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有责任心，能自动自发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10-12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交付工作需要督促方能完成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7-9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敷衍了事</w:t>
            </w:r>
            <w:r>
              <w:rPr>
                <w:rFonts w:ascii="宋体" w:hAnsi="宋体"/>
                <w:szCs w:val="18"/>
              </w:rPr>
              <w:t>,</w:t>
            </w:r>
            <w:r>
              <w:rPr>
                <w:rFonts w:ascii="宋体" w:hAnsi="宋体"/>
                <w:szCs w:val="18"/>
              </w:rPr>
              <w:t>态度傲慢，无责任心，做事粗心大意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7</w:t>
            </w:r>
            <w:r>
              <w:rPr>
                <w:rFonts w:ascii="宋体" w:hAnsi="宋体"/>
                <w:szCs w:val="18"/>
              </w:rPr>
              <w:t>以下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13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工作勤惰</w:t>
            </w:r>
          </w:p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10%</w:t>
            </w: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不浪费时间不畏劳苦，交付工作抢先完成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守时守规不偷懒，勤奋工作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8-9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偶有迟到，但上班后工作兢兢业业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7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借故逃避繁重工作，不守工作岗位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5-6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时常迟到早退，工作不力，时常离开工作岗位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5</w:t>
            </w:r>
            <w:r>
              <w:rPr>
                <w:rFonts w:ascii="宋体" w:hAnsi="宋体"/>
                <w:szCs w:val="18"/>
              </w:rPr>
              <w:t>以下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3"/>
        </w:trPr>
        <w:tc>
          <w:tcPr>
            <w:tcW w:w="13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工作质量</w:t>
            </w:r>
          </w:p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15%</w:t>
            </w: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无工作错误，并经常改善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15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无工作错误亦无改善建议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12-14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需在指导下才能做好工作质量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7-11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在指导下工作，仍有错误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7</w:t>
            </w:r>
            <w:r>
              <w:rPr>
                <w:rFonts w:ascii="宋体" w:hAnsi="宋体"/>
                <w:szCs w:val="18"/>
              </w:rPr>
              <w:t>以下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13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纪律性</w:t>
            </w:r>
          </w:p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10%</w:t>
            </w: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自觉遵守和维护公司各项规章制度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能遵守公司规章制度</w:t>
            </w:r>
            <w:r>
              <w:rPr>
                <w:rFonts w:ascii="宋体" w:hAnsi="宋体"/>
                <w:szCs w:val="18"/>
              </w:rPr>
              <w:t>,</w:t>
            </w:r>
            <w:r>
              <w:rPr>
                <w:rFonts w:ascii="宋体" w:hAnsi="宋体"/>
                <w:szCs w:val="18"/>
              </w:rPr>
              <w:t>但需要有人督导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8-9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偶有迟到，但上班后工作兢兢业业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7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纪律观念不强</w:t>
            </w:r>
            <w:r>
              <w:rPr>
                <w:rFonts w:ascii="宋体" w:hAnsi="宋体"/>
                <w:szCs w:val="18"/>
              </w:rPr>
              <w:t>,</w:t>
            </w:r>
            <w:r>
              <w:rPr>
                <w:rFonts w:ascii="宋体" w:hAnsi="宋体"/>
                <w:szCs w:val="18"/>
              </w:rPr>
              <w:t>偶尔违反公司规章制度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5-6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rPr>
          <w:cantSplit/>
          <w:trHeight w:val="33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经常违反公司制度</w:t>
            </w:r>
            <w:r>
              <w:rPr>
                <w:rFonts w:ascii="宋体" w:hAnsi="宋体"/>
                <w:szCs w:val="18"/>
              </w:rPr>
              <w:t>,</w:t>
            </w:r>
            <w:r>
              <w:rPr>
                <w:rFonts w:ascii="宋体" w:hAnsi="宋体"/>
                <w:szCs w:val="18"/>
              </w:rPr>
              <w:t>被指正时态度傲慢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5</w:t>
            </w:r>
            <w:r>
              <w:rPr>
                <w:rFonts w:ascii="宋体" w:hAnsi="宋体"/>
                <w:szCs w:val="18"/>
              </w:rPr>
              <w:t>以下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5C5DA4" w:rsidTr="00C96DF8">
        <w:tc>
          <w:tcPr>
            <w:tcW w:w="102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A4" w:rsidRDefault="005C5DA4" w:rsidP="00C96DF8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备注：</w:t>
            </w:r>
            <w:r>
              <w:rPr>
                <w:rFonts w:hint="eastAsia"/>
                <w:sz w:val="24"/>
              </w:rPr>
              <w:t>关于</w:t>
            </w:r>
            <w:r>
              <w:rPr>
                <w:sz w:val="24"/>
              </w:rPr>
              <w:t>“</w:t>
            </w:r>
            <w:r>
              <w:rPr>
                <w:rFonts w:hint="eastAsia"/>
                <w:sz w:val="24"/>
              </w:rPr>
              <w:t>工作任务</w:t>
            </w:r>
            <w:r>
              <w:rPr>
                <w:sz w:val="24"/>
              </w:rPr>
              <w:t>”</w:t>
            </w:r>
            <w:r>
              <w:rPr>
                <w:rFonts w:hint="eastAsia"/>
                <w:sz w:val="24"/>
              </w:rPr>
              <w:t>这个项目，必须另附上工作计划及工作总结供参考和审核。</w:t>
            </w:r>
          </w:p>
        </w:tc>
      </w:tr>
      <w:tr w:rsidR="005C5DA4" w:rsidTr="00C96DF8">
        <w:trPr>
          <w:trHeight w:val="362"/>
        </w:trPr>
        <w:tc>
          <w:tcPr>
            <w:tcW w:w="1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考核人签名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（副）总经理确认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考核日期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5C5DA4" w:rsidTr="00C96DF8">
        <w:trPr>
          <w:trHeight w:val="362"/>
        </w:trPr>
        <w:tc>
          <w:tcPr>
            <w:tcW w:w="1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5C5DA4" w:rsidRDefault="005C5DA4" w:rsidP="00C96DF8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5C5DA4" w:rsidRDefault="005C5DA4" w:rsidP="00C96DF8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5C5DA4" w:rsidRDefault="005C5DA4" w:rsidP="00C96DF8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A4" w:rsidRDefault="005C5DA4" w:rsidP="00C96DF8">
            <w:pPr>
              <w:jc w:val="center"/>
            </w:pPr>
          </w:p>
        </w:tc>
      </w:tr>
    </w:tbl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5C5DA4" w:rsidRDefault="005C5DA4" w:rsidP="005C5DA4">
      <w:pPr>
        <w:snapToGrid w:val="0"/>
        <w:jc w:val="center"/>
        <w:rPr>
          <w:rFonts w:hint="eastAsia"/>
          <w:b/>
          <w:bCs/>
          <w:sz w:val="36"/>
        </w:rPr>
      </w:pPr>
    </w:p>
    <w:p w:rsidR="004358AB" w:rsidRDefault="004358AB" w:rsidP="00323B43"/>
    <w:sectPr w:rsidR="004358AB" w:rsidSect="00AE5B2D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5C5DA4"/>
    <w:rsid w:val="000B14AA"/>
    <w:rsid w:val="002808EE"/>
    <w:rsid w:val="00323B43"/>
    <w:rsid w:val="003D37D8"/>
    <w:rsid w:val="004358AB"/>
    <w:rsid w:val="005C5DA4"/>
    <w:rsid w:val="008B7726"/>
    <w:rsid w:val="00BA5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DA4"/>
    <w:pPr>
      <w:widowControl w:val="0"/>
      <w:spacing w:after="0" w:line="240" w:lineRule="auto"/>
      <w:jc w:val="both"/>
    </w:pPr>
    <w:rPr>
      <w:rFonts w:ascii="Times New Roman" w:eastAsia="黑体" w:hAnsi="Times New Roman" w:cs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182</Words>
  <Characters>1043</Characters>
  <Application>Microsoft Office Word</Application>
  <DocSecurity>0</DocSecurity>
  <Lines>8</Lines>
  <Paragraphs>2</Paragraphs>
  <ScaleCrop>false</ScaleCrop>
  <Company>Microsoft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2016-06-21T08:19:00Z</dcterms:created>
  <dcterms:modified xsi:type="dcterms:W3CDTF">2016-06-21T08:22:00Z</dcterms:modified>
</cp:coreProperties>
</file>